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2F" w:rsidRPr="00120997" w:rsidRDefault="00A95F6B" w:rsidP="009331B5">
      <w:pPr>
        <w:spacing w:after="0" w:line="240" w:lineRule="auto"/>
        <w:rPr>
          <w:sz w:val="16"/>
        </w:rPr>
      </w:pPr>
      <w:r w:rsidRPr="00120997">
        <w:rPr>
          <w:noProof/>
          <w:sz w:val="16"/>
        </w:rPr>
        <mc:AlternateContent>
          <mc:Choice Requires="wpg">
            <w:drawing>
              <wp:anchor distT="0" distB="0" distL="114300" distR="114300" simplePos="0" relativeHeight="251663360" behindDoc="0" locked="0" layoutInCell="1" allowOverlap="1" wp14:anchorId="723CD27C" wp14:editId="2263E04D">
                <wp:simplePos x="0" y="0"/>
                <wp:positionH relativeFrom="column">
                  <wp:posOffset>-228600</wp:posOffset>
                </wp:positionH>
                <wp:positionV relativeFrom="paragraph">
                  <wp:posOffset>-6350</wp:posOffset>
                </wp:positionV>
                <wp:extent cx="7346950" cy="1967865"/>
                <wp:effectExtent l="0" t="0" r="6350" b="0"/>
                <wp:wrapSquare wrapText="bothSides"/>
                <wp:docPr id="6" name="Group 6"/>
                <wp:cNvGraphicFramePr/>
                <a:graphic xmlns:a="http://schemas.openxmlformats.org/drawingml/2006/main">
                  <a:graphicData uri="http://schemas.microsoft.com/office/word/2010/wordprocessingGroup">
                    <wpg:wgp>
                      <wpg:cNvGrpSpPr/>
                      <wpg:grpSpPr>
                        <a:xfrm>
                          <a:off x="0" y="0"/>
                          <a:ext cx="7346950" cy="1967865"/>
                          <a:chOff x="0" y="0"/>
                          <a:chExt cx="7346950" cy="1816099"/>
                        </a:xfrm>
                      </wpg:grpSpPr>
                      <wps:wsp>
                        <wps:cNvPr id="2" name="Rectangle 2"/>
                        <wps:cNvSpPr/>
                        <wps:spPr>
                          <a:xfrm>
                            <a:off x="0" y="0"/>
                            <a:ext cx="7346950" cy="1803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VA Healthcare-VISN 4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2400" y="419100"/>
                            <a:ext cx="2476500" cy="799234"/>
                          </a:xfrm>
                          <a:prstGeom prst="rect">
                            <a:avLst/>
                          </a:prstGeom>
                        </pic:spPr>
                      </pic:pic>
                      <wps:wsp>
                        <wps:cNvPr id="3" name="Text Box 3"/>
                        <wps:cNvSpPr txBox="1"/>
                        <wps:spPr>
                          <a:xfrm>
                            <a:off x="2895600" y="165099"/>
                            <a:ext cx="4451350" cy="1651000"/>
                          </a:xfrm>
                          <a:prstGeom prst="rect">
                            <a:avLst/>
                          </a:prstGeom>
                          <a:noFill/>
                          <a:ln w="6350">
                            <a:noFill/>
                          </a:ln>
                          <a:effectLst/>
                        </wps:spPr>
                        <wps:txbx>
                          <w:txbxContent>
                            <w:p w:rsidR="0060467C" w:rsidRPr="00B33F65" w:rsidRDefault="0060467C" w:rsidP="00B94D74">
                              <w:pPr>
                                <w:spacing w:after="0" w:line="240" w:lineRule="auto"/>
                                <w:rPr>
                                  <w:sz w:val="24"/>
                                </w:rPr>
                              </w:pPr>
                              <w:r w:rsidRPr="00B33F65">
                                <w:rPr>
                                  <w:sz w:val="24"/>
                                </w:rPr>
                                <w:t>VA Healthcare – Veterans Integrated Serv</w:t>
                              </w:r>
                              <w:r w:rsidR="00B50D79">
                                <w:rPr>
                                  <w:sz w:val="24"/>
                                </w:rPr>
                                <w:t>ice Network 4 is</w:t>
                              </w:r>
                              <w:r w:rsidR="00223115">
                                <w:rPr>
                                  <w:sz w:val="24"/>
                                </w:rPr>
                                <w:t xml:space="preserve"> </w:t>
                              </w:r>
                              <w:r w:rsidR="00B50D79">
                                <w:rPr>
                                  <w:sz w:val="24"/>
                                </w:rPr>
                                <w:t>a network of 9</w:t>
                              </w:r>
                              <w:r w:rsidRPr="00B33F65">
                                <w:rPr>
                                  <w:sz w:val="24"/>
                                </w:rPr>
                                <w:t xml:space="preserve"> VA medical centers and 4</w:t>
                              </w:r>
                              <w:r w:rsidR="00B50D79">
                                <w:rPr>
                                  <w:sz w:val="24"/>
                                </w:rPr>
                                <w:t>1</w:t>
                              </w:r>
                              <w:r w:rsidRPr="00B33F65">
                                <w:rPr>
                                  <w:sz w:val="24"/>
                                </w:rPr>
                                <w:t xml:space="preserve"> community-based outpatient clinics. In fiscal year 201</w:t>
                              </w:r>
                              <w:r w:rsidR="00B50D79">
                                <w:rPr>
                                  <w:sz w:val="24"/>
                                </w:rPr>
                                <w:t>5</w:t>
                              </w:r>
                              <w:r w:rsidRPr="00B33F65">
                                <w:rPr>
                                  <w:sz w:val="24"/>
                                </w:rPr>
                                <w:t xml:space="preserve">, VISN 4 served </w:t>
                              </w:r>
                              <w:r w:rsidR="00574084">
                                <w:rPr>
                                  <w:sz w:val="24"/>
                                </w:rPr>
                                <w:t>321,661</w:t>
                              </w:r>
                              <w:r w:rsidRPr="00B33F65">
                                <w:rPr>
                                  <w:sz w:val="24"/>
                                </w:rPr>
                                <w:t xml:space="preserve"> Veterans from across the Nation, primarily </w:t>
                              </w:r>
                              <w:r w:rsidR="00574084">
                                <w:rPr>
                                  <w:sz w:val="24"/>
                                </w:rPr>
                                <w:t>from</w:t>
                              </w:r>
                              <w:r w:rsidRPr="00B33F65">
                                <w:rPr>
                                  <w:sz w:val="24"/>
                                </w:rPr>
                                <w:t xml:space="preserve"> throughout Pennsylvania, West Virginia, Delaware, New Jersey, New York and Ohio. With an operating budget of </w:t>
                              </w:r>
                              <w:r w:rsidR="00574084">
                                <w:rPr>
                                  <w:sz w:val="24"/>
                                </w:rPr>
                                <w:t xml:space="preserve">more than </w:t>
                              </w:r>
                              <w:r w:rsidRPr="00B33F65">
                                <w:rPr>
                                  <w:sz w:val="24"/>
                                </w:rPr>
                                <w:t>$2.</w:t>
                              </w:r>
                              <w:r w:rsidR="00574084">
                                <w:rPr>
                                  <w:sz w:val="24"/>
                                </w:rPr>
                                <w:t>7</w:t>
                              </w:r>
                              <w:r w:rsidRPr="00B33F65">
                                <w:rPr>
                                  <w:sz w:val="24"/>
                                </w:rPr>
                                <w:t xml:space="preserve"> bil</w:t>
                              </w:r>
                              <w:r w:rsidR="00574084">
                                <w:rPr>
                                  <w:sz w:val="24"/>
                                </w:rPr>
                                <w:t>lion and a staff of more than 14</w:t>
                              </w:r>
                              <w:r w:rsidRPr="00B33F65">
                                <w:rPr>
                                  <w:sz w:val="24"/>
                                </w:rPr>
                                <w:t xml:space="preserve">,000, VISN 4 is </w:t>
                              </w:r>
                              <w:r w:rsidR="0020335C">
                                <w:rPr>
                                  <w:sz w:val="24"/>
                                </w:rPr>
                                <w:t>working hard to provide</w:t>
                              </w:r>
                              <w:r w:rsidRPr="00B33F65">
                                <w:rPr>
                                  <w:sz w:val="24"/>
                                </w:rPr>
                                <w:t xml:space="preserve"> personalized, proactive, patient-driven health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2781300" y="165100"/>
                            <a:ext cx="12700" cy="146177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6" o:spid="_x0000_s1026" style="position:absolute;margin-left:-18pt;margin-top:-.5pt;width:578.5pt;height:154.95pt;z-index:251663360;mso-height-relative:margin" coordsize="73469,1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">
                <v:rect id="Rectangle 2" o:spid="_x0000_s1027" style="position:absolute;width:73469;height:1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o8IA&#10;AADaAAAADwAAAGRycy9kb3ducmV2LnhtbESPQWvCQBSE74L/YXmF3nTTFIrGrFKFgORm7KW3R/Y1&#10;Ccm+DdnVJP313YLgcZiZb5j0MJlO3GlwjWUFb+sIBHFpdcOVgq9rttqAcB5ZY2eZFMzk4LBfLlJM&#10;tB35QvfCVyJA2CWooPa+T6R0ZU0G3dr2xMH7sYNBH+RQST3gGOCmk3EUfUiDDYeFGns61VS2xc0o&#10;yLsttUU803ee5efqePnd9O9XpV5fps8dCE+Tf4Yf7bNWEMP/lXA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5ejwgAAANoAAAAPAAAAAAAAAAAAAAAAAJgCAABkcnMvZG93&#10;bnJldi54bWxQSwUGAAAAAAQABAD1AAAAhwMAAAAA&#10;" fillcolor="#b8cce4 [1300]" stroked="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VA Healthcare-VISN 4 logo" style="position:absolute;left:1524;top:4191;width:24765;height:7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4ZnvAAAAA2gAAAA8AAABkcnMvZG93bnJldi54bWxET01rAjEQvRf8D2EEbzWr0rJsjSKiaA89&#10;dBV7HTbjZnEzWZKo679vhEJPw+N9znzZ21bcyIfGsYLJOANBXDndcK3geNi+5iBCRNbYOiYFDwqw&#10;XAxe5lhod+dvupWxFimEQ4EKTIxdIWWoDFkMY9cRJ+7svMWYoK+l9nhP4baV0yx7lxYbTg0GO1ob&#10;qi7l1SrYhWy333YPn/Ob+co/7c/mVM6UGg371QeISH38F/+59zrNh+crzys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nhme8AAAADaAAAADwAAAAAAAAAAAAAAAACfAgAA&#10;ZHJzL2Rvd25yZXYueG1sUEsFBgAAAAAEAAQA9wAAAIwDAAAAAA==&#10;">
                  <v:imagedata r:id="rId9" o:title="VA Healthcare-VISN 4 logo"/>
                  <v:path arrowok="t"/>
                </v:shape>
                <v:shapetype id="_x0000_t202" coordsize="21600,21600" o:spt="202" path="m,l,21600r21600,l21600,xe">
                  <v:stroke joinstyle="miter"/>
                  <v:path gradientshapeok="t" o:connecttype="rect"/>
                </v:shapetype>
                <v:shape id="Text Box 3" o:spid="_x0000_s1029" type="#_x0000_t202" style="position:absolute;left:28956;top:1650;width:44513;height:16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0467C" w:rsidRPr="00B33F65" w:rsidRDefault="0060467C" w:rsidP="00B94D74">
                        <w:pPr>
                          <w:spacing w:after="0" w:line="240" w:lineRule="auto"/>
                          <w:rPr>
                            <w:sz w:val="24"/>
                          </w:rPr>
                        </w:pPr>
                        <w:r w:rsidRPr="00B33F65">
                          <w:rPr>
                            <w:sz w:val="24"/>
                          </w:rPr>
                          <w:t>VA Healthcare – Veterans Integrated Serv</w:t>
                        </w:r>
                        <w:r w:rsidR="00B50D79">
                          <w:rPr>
                            <w:sz w:val="24"/>
                          </w:rPr>
                          <w:t>ice Network 4 is</w:t>
                        </w:r>
                        <w:r w:rsidR="00223115">
                          <w:rPr>
                            <w:sz w:val="24"/>
                          </w:rPr>
                          <w:t xml:space="preserve"> </w:t>
                        </w:r>
                        <w:r w:rsidR="00B50D79">
                          <w:rPr>
                            <w:sz w:val="24"/>
                          </w:rPr>
                          <w:t>a network of 9</w:t>
                        </w:r>
                        <w:r w:rsidRPr="00B33F65">
                          <w:rPr>
                            <w:sz w:val="24"/>
                          </w:rPr>
                          <w:t xml:space="preserve"> VA medical centers and 4</w:t>
                        </w:r>
                        <w:r w:rsidR="00B50D79">
                          <w:rPr>
                            <w:sz w:val="24"/>
                          </w:rPr>
                          <w:t>1</w:t>
                        </w:r>
                        <w:r w:rsidRPr="00B33F65">
                          <w:rPr>
                            <w:sz w:val="24"/>
                          </w:rPr>
                          <w:t xml:space="preserve"> community-based outpatient clinics. In fiscal year 201</w:t>
                        </w:r>
                        <w:r w:rsidR="00B50D79">
                          <w:rPr>
                            <w:sz w:val="24"/>
                          </w:rPr>
                          <w:t>5</w:t>
                        </w:r>
                        <w:r w:rsidRPr="00B33F65">
                          <w:rPr>
                            <w:sz w:val="24"/>
                          </w:rPr>
                          <w:t xml:space="preserve">, VISN 4 served </w:t>
                        </w:r>
                        <w:r w:rsidR="00574084">
                          <w:rPr>
                            <w:sz w:val="24"/>
                          </w:rPr>
                          <w:t>321,661</w:t>
                        </w:r>
                        <w:r w:rsidRPr="00B33F65">
                          <w:rPr>
                            <w:sz w:val="24"/>
                          </w:rPr>
                          <w:t xml:space="preserve"> Veterans from across the Nation, primarily </w:t>
                        </w:r>
                        <w:r w:rsidR="00574084">
                          <w:rPr>
                            <w:sz w:val="24"/>
                          </w:rPr>
                          <w:t>from</w:t>
                        </w:r>
                        <w:r w:rsidRPr="00B33F65">
                          <w:rPr>
                            <w:sz w:val="24"/>
                          </w:rPr>
                          <w:t xml:space="preserve"> throughout Pennsylvania, West Virginia, Delaware, New Jersey, New York and Ohio. With an operating budget of </w:t>
                        </w:r>
                        <w:r w:rsidR="00574084">
                          <w:rPr>
                            <w:sz w:val="24"/>
                          </w:rPr>
                          <w:t xml:space="preserve">more than </w:t>
                        </w:r>
                        <w:r w:rsidRPr="00B33F65">
                          <w:rPr>
                            <w:sz w:val="24"/>
                          </w:rPr>
                          <w:t>$2.</w:t>
                        </w:r>
                        <w:r w:rsidR="00574084">
                          <w:rPr>
                            <w:sz w:val="24"/>
                          </w:rPr>
                          <w:t>7</w:t>
                        </w:r>
                        <w:r w:rsidRPr="00B33F65">
                          <w:rPr>
                            <w:sz w:val="24"/>
                          </w:rPr>
                          <w:t xml:space="preserve"> bil</w:t>
                        </w:r>
                        <w:r w:rsidR="00574084">
                          <w:rPr>
                            <w:sz w:val="24"/>
                          </w:rPr>
                          <w:t>lion and a staff of more than 14</w:t>
                        </w:r>
                        <w:r w:rsidRPr="00B33F65">
                          <w:rPr>
                            <w:sz w:val="24"/>
                          </w:rPr>
                          <w:t xml:space="preserve">,000, VISN 4 is </w:t>
                        </w:r>
                        <w:r w:rsidR="0020335C">
                          <w:rPr>
                            <w:sz w:val="24"/>
                          </w:rPr>
                          <w:t>working hard to provide</w:t>
                        </w:r>
                        <w:r w:rsidRPr="00B33F65">
                          <w:rPr>
                            <w:sz w:val="24"/>
                          </w:rPr>
                          <w:t xml:space="preserve"> personalized, proactive, patient-driven health care.</w:t>
                        </w:r>
                      </w:p>
                    </w:txbxContent>
                  </v:textbox>
                </v:shape>
                <v:line id="Straight Connector 4" o:spid="_x0000_s1030" style="position:absolute;visibility:visible;mso-wrap-style:square" from="27813,1651" to="27940,1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0muMEAAADaAAAADwAAAGRycy9kb3ducmV2LnhtbESP0YrCMBRE3wX/IdyFfdNUEXWrUUSU&#10;FUHBrh9wae62xeamNKlm/34jCD4OM3OGWa6DqcWdWldZVjAaJiCIc6srLhRcf/aDOQjnkTXWlknB&#10;HzlYr/q9JabaPvhC98wXIkLYpaig9L5JpXR5SQbd0DbE0fu1rUEfZVtI3eIjwk0tx0kylQYrjgsl&#10;NrQtKb9lnVHQjY9hch6FPNnR7Cvcuuz7tK2U+vwImwUIT8G/w6/2QSuYwPNKv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LSa4wQAAANoAAAAPAAAAAAAAAAAAAAAA&#10;AKECAABkcnMvZG93bnJldi54bWxQSwUGAAAAAAQABAD5AAAAjwMAAAAA&#10;" strokecolor="white [3212]" strokeweight="1.5pt"/>
                <w10:wrap type="square"/>
              </v:group>
            </w:pict>
          </mc:Fallback>
        </mc:AlternateContent>
      </w:r>
    </w:p>
    <w:p w:rsidR="00771ECD" w:rsidRDefault="00771ECD" w:rsidP="009331B5">
      <w:pPr>
        <w:tabs>
          <w:tab w:val="left" w:pos="4050"/>
        </w:tabs>
        <w:spacing w:after="0" w:line="240" w:lineRule="auto"/>
        <w:rPr>
          <w:b/>
          <w:color w:val="1F497D" w:themeColor="text2"/>
          <w:sz w:val="28"/>
        </w:rPr>
        <w:sectPr w:rsidR="00771ECD" w:rsidSect="00120997">
          <w:pgSz w:w="12240" w:h="15840"/>
          <w:pgMar w:top="270" w:right="720" w:bottom="180" w:left="720" w:header="720" w:footer="720" w:gutter="0"/>
          <w:cols w:space="720"/>
          <w:docGrid w:linePitch="360"/>
        </w:sectPr>
      </w:pPr>
    </w:p>
    <w:p w:rsidR="00C35A2F" w:rsidRPr="00B33F65" w:rsidRDefault="00C35A2F" w:rsidP="00B33F65">
      <w:pPr>
        <w:pStyle w:val="Title"/>
        <w:spacing w:after="120"/>
        <w:rPr>
          <w:sz w:val="28"/>
        </w:rPr>
      </w:pPr>
      <w:r w:rsidRPr="00B33F65">
        <w:rPr>
          <w:sz w:val="28"/>
        </w:rPr>
        <w:lastRenderedPageBreak/>
        <w:t>Mission Statement</w:t>
      </w:r>
    </w:p>
    <w:p w:rsidR="00C35A2F" w:rsidRPr="009331B5" w:rsidRDefault="00C35A2F" w:rsidP="001D024A">
      <w:pPr>
        <w:tabs>
          <w:tab w:val="left" w:pos="4050"/>
        </w:tabs>
        <w:spacing w:after="0" w:line="260" w:lineRule="exact"/>
        <w:rPr>
          <w:sz w:val="24"/>
        </w:rPr>
      </w:pPr>
      <w:r w:rsidRPr="009331B5">
        <w:rPr>
          <w:sz w:val="24"/>
        </w:rPr>
        <w:t xml:space="preserve">To serve and honor our Veterans by continuing President Lincoln's promise </w:t>
      </w:r>
      <w:r w:rsidR="0022703C">
        <w:rPr>
          <w:sz w:val="24"/>
        </w:rPr>
        <w:t>“</w:t>
      </w:r>
      <w:r w:rsidRPr="009331B5">
        <w:rPr>
          <w:sz w:val="24"/>
        </w:rPr>
        <w:t>to care for him</w:t>
      </w:r>
      <w:r w:rsidR="00B33F65">
        <w:rPr>
          <w:sz w:val="24"/>
        </w:rPr>
        <w:br/>
      </w:r>
      <w:r w:rsidRPr="009331B5">
        <w:rPr>
          <w:sz w:val="24"/>
        </w:rPr>
        <w:t>who shall have borne the battle, and</w:t>
      </w:r>
      <w:r w:rsidR="0022703C">
        <w:rPr>
          <w:sz w:val="24"/>
        </w:rPr>
        <w:t xml:space="preserve"> for his widow</w:t>
      </w:r>
      <w:r w:rsidR="008816AE">
        <w:rPr>
          <w:sz w:val="24"/>
        </w:rPr>
        <w:t>, and</w:t>
      </w:r>
      <w:r w:rsidR="0022703C">
        <w:rPr>
          <w:sz w:val="24"/>
        </w:rPr>
        <w:t xml:space="preserve"> his orphan.”</w:t>
      </w:r>
    </w:p>
    <w:p w:rsidR="00C35A2F" w:rsidRPr="009331B5" w:rsidRDefault="00C35A2F" w:rsidP="009331B5">
      <w:pPr>
        <w:tabs>
          <w:tab w:val="left" w:pos="4050"/>
        </w:tabs>
        <w:spacing w:after="0" w:line="240" w:lineRule="auto"/>
        <w:rPr>
          <w:sz w:val="24"/>
        </w:rPr>
      </w:pPr>
    </w:p>
    <w:p w:rsidR="00C35A2F" w:rsidRPr="00B33F65" w:rsidRDefault="00C35A2F" w:rsidP="00B33F65">
      <w:pPr>
        <w:pStyle w:val="Title"/>
        <w:spacing w:after="120"/>
        <w:rPr>
          <w:sz w:val="28"/>
        </w:rPr>
      </w:pPr>
      <w:r w:rsidRPr="00B33F65">
        <w:rPr>
          <w:sz w:val="28"/>
        </w:rPr>
        <w:lastRenderedPageBreak/>
        <w:t>Vision Statement</w:t>
      </w:r>
    </w:p>
    <w:p w:rsidR="00C35A2F" w:rsidRPr="009331B5" w:rsidRDefault="00C35A2F" w:rsidP="001D024A">
      <w:pPr>
        <w:tabs>
          <w:tab w:val="left" w:pos="4050"/>
        </w:tabs>
        <w:spacing w:after="0" w:line="260" w:lineRule="exact"/>
        <w:rPr>
          <w:sz w:val="24"/>
        </w:rPr>
      </w:pPr>
      <w:r w:rsidRPr="009331B5">
        <w:rPr>
          <w:sz w:val="24"/>
        </w:rPr>
        <w:t>To provide Veterans the world-class benefits and services they have earned — and to do so by adhering to the highest standards of compassion, commitment, excellence, integrity,</w:t>
      </w:r>
      <w:r w:rsidR="009331B5" w:rsidRPr="009331B5">
        <w:rPr>
          <w:sz w:val="24"/>
        </w:rPr>
        <w:t xml:space="preserve"> </w:t>
      </w:r>
      <w:r w:rsidRPr="009331B5">
        <w:rPr>
          <w:sz w:val="24"/>
        </w:rPr>
        <w:t>accountability and stewardship.</w:t>
      </w:r>
    </w:p>
    <w:p w:rsidR="00A72228" w:rsidRDefault="00A72228" w:rsidP="009331B5">
      <w:pPr>
        <w:tabs>
          <w:tab w:val="left" w:pos="10710"/>
          <w:tab w:val="left" w:pos="10800"/>
        </w:tabs>
        <w:spacing w:after="0" w:line="240" w:lineRule="auto"/>
        <w:rPr>
          <w:sz w:val="24"/>
        </w:rPr>
        <w:sectPr w:rsidR="00A72228" w:rsidSect="00771ECD">
          <w:type w:val="continuous"/>
          <w:pgSz w:w="12240" w:h="15840"/>
          <w:pgMar w:top="270" w:right="720" w:bottom="720" w:left="720" w:header="720" w:footer="720" w:gutter="0"/>
          <w:cols w:num="2" w:space="720"/>
          <w:docGrid w:linePitch="360"/>
        </w:sectPr>
      </w:pPr>
    </w:p>
    <w:p w:rsidR="00C35A2F" w:rsidRPr="001D024A" w:rsidRDefault="00C35A2F" w:rsidP="00A72228">
      <w:pPr>
        <w:tabs>
          <w:tab w:val="left" w:pos="10710"/>
          <w:tab w:val="left" w:pos="10800"/>
        </w:tabs>
        <w:spacing w:after="0" w:line="240" w:lineRule="auto"/>
        <w:jc w:val="center"/>
        <w:rPr>
          <w:sz w:val="10"/>
        </w:rPr>
      </w:pPr>
    </w:p>
    <w:p w:rsidR="00C35A2F" w:rsidRPr="00B33F65" w:rsidRDefault="00C35A2F" w:rsidP="00120997">
      <w:pPr>
        <w:pStyle w:val="Title"/>
        <w:spacing w:after="120"/>
        <w:ind w:left="2160" w:right="2070"/>
        <w:jc w:val="center"/>
        <w:rPr>
          <w:sz w:val="28"/>
        </w:rPr>
      </w:pPr>
      <w:r w:rsidRPr="00B33F65">
        <w:rPr>
          <w:sz w:val="28"/>
        </w:rPr>
        <w:t>VA Core Values</w:t>
      </w:r>
    </w:p>
    <w:p w:rsidR="00771ECD" w:rsidRPr="0088718F" w:rsidRDefault="00C35A2F" w:rsidP="001D024A">
      <w:pPr>
        <w:tabs>
          <w:tab w:val="left" w:pos="10710"/>
          <w:tab w:val="left" w:pos="10800"/>
        </w:tabs>
        <w:spacing w:line="240" w:lineRule="auto"/>
        <w:ind w:left="2160" w:right="2070"/>
        <w:jc w:val="center"/>
        <w:rPr>
          <w:sz w:val="24"/>
        </w:rPr>
        <w:sectPr w:rsidR="00771ECD" w:rsidRPr="0088718F" w:rsidSect="00A72228">
          <w:type w:val="continuous"/>
          <w:pgSz w:w="12240" w:h="15840"/>
          <w:pgMar w:top="270" w:right="720" w:bottom="720" w:left="720" w:header="720" w:footer="720" w:gutter="0"/>
          <w:cols w:space="720"/>
          <w:docGrid w:linePitch="360"/>
        </w:sectPr>
      </w:pPr>
      <w:r w:rsidRPr="009331B5">
        <w:rPr>
          <w:sz w:val="24"/>
        </w:rPr>
        <w:t xml:space="preserve">I CARE: Integrity, Commitment, </w:t>
      </w:r>
      <w:r w:rsidR="0088718F">
        <w:rPr>
          <w:sz w:val="24"/>
        </w:rPr>
        <w:t>Advocacy, Respect and Excellence</w:t>
      </w:r>
    </w:p>
    <w:p w:rsidR="00A72228" w:rsidRPr="00B33F65" w:rsidRDefault="007A713F" w:rsidP="009331B5">
      <w:pPr>
        <w:tabs>
          <w:tab w:val="left" w:pos="10710"/>
          <w:tab w:val="left" w:pos="10800"/>
        </w:tabs>
        <w:spacing w:after="0" w:line="240" w:lineRule="auto"/>
        <w:rPr>
          <w:sz w:val="18"/>
        </w:rPr>
        <w:sectPr w:rsidR="00A72228" w:rsidRPr="00B33F65" w:rsidSect="00771ECD">
          <w:type w:val="continuous"/>
          <w:pgSz w:w="12240" w:h="15840"/>
          <w:pgMar w:top="27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4384" behindDoc="1" locked="0" layoutInCell="1" allowOverlap="1" wp14:anchorId="6CA0AA2F" wp14:editId="6AADC076">
                <wp:simplePos x="0" y="0"/>
                <wp:positionH relativeFrom="column">
                  <wp:posOffset>-224790</wp:posOffset>
                </wp:positionH>
                <wp:positionV relativeFrom="paragraph">
                  <wp:posOffset>65405</wp:posOffset>
                </wp:positionV>
                <wp:extent cx="7346950" cy="558609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346950" cy="5586095"/>
                        </a:xfrm>
                        <a:prstGeom prst="rect">
                          <a:avLst/>
                        </a:prstGeom>
                        <a:solidFill>
                          <a:srgbClr val="F8DBA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F6B" w:rsidRDefault="00A95F6B" w:rsidP="009331B5">
                            <w:pPr>
                              <w:rPr>
                                <w:rFonts w:ascii="Calibri" w:eastAsia="Times New Roman" w:hAnsi="Calibri" w:cs="Times New Roman"/>
                                <w:color w:val="000000"/>
                                <w:sz w:val="24"/>
                              </w:rPr>
                            </w:pPr>
                          </w:p>
                          <w:p w:rsidR="0088718F" w:rsidRPr="00A95F6B" w:rsidRDefault="0088718F" w:rsidP="009331B5">
                            <w:pPr>
                              <w:rPr>
                                <w:rFonts w:ascii="Calibri" w:eastAsia="Times New Roman" w:hAnsi="Calibri" w:cs="Times New Roman"/>
                                <w:color w:val="000000"/>
                                <w:sz w:val="24"/>
                              </w:rPr>
                            </w:pPr>
                          </w:p>
                        </w:txbxContent>
                      </wps:txbx>
                      <wps:bodyPr rot="0" spcFirstLastPara="0" vertOverflow="overflow" horzOverflow="overflow" vert="horz" wrap="square" lIns="182880" tIns="18288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7.7pt;margin-top:5.15pt;width:578.5pt;height:43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" fillcolor="#f8dba2" stroked="f" strokeweight=".5pt">
                <v:textbox inset="14.4pt,14.4pt">
                  <w:txbxContent>
                    <w:p w:rsidR="00A95F6B" w:rsidRDefault="00A95F6B" w:rsidP="009331B5">
                      <w:pPr>
                        <w:rPr>
                          <w:rFonts w:ascii="Calibri" w:eastAsia="Times New Roman" w:hAnsi="Calibri" w:cs="Times New Roman"/>
                          <w:color w:val="000000"/>
                          <w:sz w:val="24"/>
                        </w:rPr>
                      </w:pPr>
                    </w:p>
                    <w:p w:rsidR="0088718F" w:rsidRPr="00A95F6B" w:rsidRDefault="0088718F" w:rsidP="009331B5">
                      <w:pPr>
                        <w:rPr>
                          <w:rFonts w:ascii="Calibri" w:eastAsia="Times New Roman" w:hAnsi="Calibri" w:cs="Times New Roman"/>
                          <w:color w:val="000000"/>
                          <w:sz w:val="24"/>
                        </w:rPr>
                      </w:pPr>
                    </w:p>
                  </w:txbxContent>
                </v:textbox>
              </v:shape>
            </w:pict>
          </mc:Fallback>
        </mc:AlternateContent>
      </w:r>
    </w:p>
    <w:p w:rsidR="009331B5" w:rsidRPr="00DD236D" w:rsidRDefault="001D024A" w:rsidP="00DD236D">
      <w:pPr>
        <w:spacing w:before="120" w:after="120" w:line="240" w:lineRule="auto"/>
        <w:jc w:val="center"/>
        <w:rPr>
          <w:rFonts w:eastAsia="Times New Roman" w:cs="Arial"/>
          <w:b/>
          <w:color w:val="FFFFFF" w:themeColor="background1"/>
          <w:spacing w:val="10"/>
          <w:sz w:val="40"/>
          <w:szCs w:val="24"/>
        </w:rPr>
      </w:pPr>
      <w:r w:rsidRPr="00DD236D">
        <w:rPr>
          <w:rFonts w:eastAsia="Times New Roman" w:cs="Arial"/>
          <w:b/>
          <w:color w:val="FFFFFF" w:themeColor="background1"/>
          <w:spacing w:val="10"/>
          <w:sz w:val="40"/>
          <w:szCs w:val="24"/>
        </w:rPr>
        <w:lastRenderedPageBreak/>
        <w:t>OPERATIONS</w:t>
      </w:r>
      <w:r w:rsidR="00DD236D" w:rsidRPr="00DD236D">
        <w:rPr>
          <w:rFonts w:eastAsia="Times New Roman" w:cs="Arial"/>
          <w:b/>
          <w:color w:val="FFFFFF" w:themeColor="background1"/>
          <w:spacing w:val="10"/>
          <w:sz w:val="40"/>
          <w:szCs w:val="24"/>
        </w:rPr>
        <w:t xml:space="preserve"> | FISCAL YEAR 201</w:t>
      </w:r>
      <w:r w:rsidR="004F3C75">
        <w:rPr>
          <w:rFonts w:eastAsia="Times New Roman" w:cs="Arial"/>
          <w:b/>
          <w:color w:val="FFFFFF" w:themeColor="background1"/>
          <w:spacing w:val="10"/>
          <w:sz w:val="40"/>
          <w:szCs w:val="24"/>
        </w:rPr>
        <w:t>5</w:t>
      </w:r>
    </w:p>
    <w:p w:rsidR="009331B5" w:rsidRPr="00B33F65" w:rsidRDefault="009331B5" w:rsidP="009331B5">
      <w:pPr>
        <w:tabs>
          <w:tab w:val="left" w:pos="10710"/>
          <w:tab w:val="left" w:pos="10800"/>
        </w:tabs>
        <w:spacing w:after="0" w:line="240" w:lineRule="auto"/>
        <w:rPr>
          <w:sz w:val="14"/>
        </w:rPr>
      </w:pPr>
    </w:p>
    <w:p w:rsidR="009331B5" w:rsidRDefault="009331B5" w:rsidP="009331B5">
      <w:pPr>
        <w:spacing w:after="0" w:line="240" w:lineRule="auto"/>
        <w:rPr>
          <w:b/>
          <w:color w:val="1F497D" w:themeColor="text2"/>
          <w:sz w:val="32"/>
        </w:rPr>
        <w:sectPr w:rsidR="009331B5" w:rsidSect="00771ECD">
          <w:type w:val="continuous"/>
          <w:pgSz w:w="12240" w:h="15840"/>
          <w:pgMar w:top="270" w:right="720" w:bottom="720" w:left="720" w:header="720" w:footer="720" w:gutter="0"/>
          <w:cols w:space="720"/>
          <w:docGrid w:linePitch="360"/>
        </w:sectPr>
      </w:pPr>
    </w:p>
    <w:p w:rsidR="009331B5" w:rsidRPr="00797F77" w:rsidRDefault="009331B5" w:rsidP="00F36A9C">
      <w:pPr>
        <w:tabs>
          <w:tab w:val="left" w:pos="3150"/>
        </w:tabs>
        <w:spacing w:after="0" w:line="240" w:lineRule="auto"/>
        <w:rPr>
          <w:b/>
          <w:color w:val="1F497D" w:themeColor="text2"/>
          <w:sz w:val="28"/>
        </w:rPr>
      </w:pPr>
      <w:r w:rsidRPr="00797F77">
        <w:rPr>
          <w:b/>
          <w:color w:val="1F497D" w:themeColor="text2"/>
          <w:sz w:val="28"/>
        </w:rPr>
        <w:lastRenderedPageBreak/>
        <w:t>Veterans Serv</w:t>
      </w:r>
      <w:r w:rsidR="0088718F" w:rsidRPr="00797F77">
        <w:rPr>
          <w:b/>
          <w:color w:val="1F497D" w:themeColor="text2"/>
          <w:sz w:val="28"/>
        </w:rPr>
        <w:t>ed</w:t>
      </w:r>
      <w:r w:rsidR="0088718F" w:rsidRPr="00797F77">
        <w:rPr>
          <w:b/>
          <w:color w:val="1F497D" w:themeColor="text2"/>
          <w:sz w:val="28"/>
        </w:rPr>
        <w:tab/>
      </w:r>
      <w:r w:rsidRPr="00797F77">
        <w:rPr>
          <w:b/>
          <w:color w:val="1F497D" w:themeColor="text2"/>
          <w:sz w:val="28"/>
        </w:rPr>
        <w:t>3</w:t>
      </w:r>
      <w:r w:rsidR="00642066">
        <w:rPr>
          <w:b/>
          <w:color w:val="1F497D" w:themeColor="text2"/>
          <w:sz w:val="28"/>
        </w:rPr>
        <w:t>2</w:t>
      </w:r>
      <w:r w:rsidR="00574084">
        <w:rPr>
          <w:b/>
          <w:color w:val="1F497D" w:themeColor="text2"/>
          <w:sz w:val="28"/>
        </w:rPr>
        <w:t>1</w:t>
      </w:r>
      <w:r w:rsidRPr="00797F77">
        <w:rPr>
          <w:b/>
          <w:color w:val="1F497D" w:themeColor="text2"/>
          <w:sz w:val="28"/>
        </w:rPr>
        <w:t>,</w:t>
      </w:r>
      <w:r w:rsidR="00574084">
        <w:rPr>
          <w:b/>
          <w:color w:val="1F497D" w:themeColor="text2"/>
          <w:sz w:val="28"/>
        </w:rPr>
        <w:t>661</w:t>
      </w:r>
    </w:p>
    <w:p w:rsidR="009331B5" w:rsidRPr="0088718F" w:rsidRDefault="009331B5" w:rsidP="00F36A9C">
      <w:pPr>
        <w:tabs>
          <w:tab w:val="left" w:pos="3150"/>
        </w:tabs>
        <w:spacing w:after="0" w:line="240" w:lineRule="auto"/>
        <w:rPr>
          <w:color w:val="1F497D" w:themeColor="text2"/>
          <w:sz w:val="28"/>
        </w:rPr>
      </w:pPr>
      <w:r w:rsidRPr="00B33F65">
        <w:rPr>
          <w:b/>
          <w:color w:val="1F497D" w:themeColor="text2"/>
          <w:sz w:val="28"/>
        </w:rPr>
        <w:t xml:space="preserve"> </w:t>
      </w:r>
      <w:r w:rsidR="00B33F65">
        <w:rPr>
          <w:b/>
          <w:color w:val="1F497D" w:themeColor="text2"/>
          <w:sz w:val="28"/>
        </w:rPr>
        <w:t xml:space="preserve">    </w:t>
      </w:r>
      <w:r w:rsidRPr="00B33F65">
        <w:rPr>
          <w:b/>
          <w:color w:val="1F497D" w:themeColor="text2"/>
          <w:sz w:val="28"/>
        </w:rPr>
        <w:t xml:space="preserve">  </w:t>
      </w:r>
      <w:r w:rsidR="0088718F" w:rsidRPr="00B33F65">
        <w:rPr>
          <w:color w:val="1F497D" w:themeColor="text2"/>
          <w:sz w:val="24"/>
        </w:rPr>
        <w:t>Women Veterans</w:t>
      </w:r>
      <w:r w:rsidR="0088718F" w:rsidRPr="00B33F65">
        <w:rPr>
          <w:color w:val="1F497D" w:themeColor="text2"/>
          <w:sz w:val="24"/>
        </w:rPr>
        <w:tab/>
      </w:r>
      <w:r w:rsidR="00574084">
        <w:rPr>
          <w:color w:val="1F497D" w:themeColor="text2"/>
          <w:sz w:val="24"/>
        </w:rPr>
        <w:t>17,393</w:t>
      </w:r>
    </w:p>
    <w:p w:rsidR="009331B5" w:rsidRPr="001D024A" w:rsidRDefault="009331B5" w:rsidP="009331B5">
      <w:pPr>
        <w:spacing w:after="0" w:line="240" w:lineRule="auto"/>
        <w:rPr>
          <w:sz w:val="18"/>
        </w:rPr>
      </w:pPr>
    </w:p>
    <w:p w:rsidR="009331B5" w:rsidRPr="00797F77" w:rsidRDefault="001D024A" w:rsidP="00797F77">
      <w:pPr>
        <w:spacing w:after="0" w:line="240" w:lineRule="auto"/>
      </w:pPr>
      <w:r w:rsidRPr="00797F77">
        <w:rPr>
          <w:b/>
          <w:color w:val="1F497D" w:themeColor="text2"/>
          <w:sz w:val="28"/>
        </w:rPr>
        <w:t>Workload</w:t>
      </w:r>
      <w:r w:rsidR="009331B5" w:rsidRPr="00797F77">
        <w:rPr>
          <w:b/>
          <w:color w:val="1F497D" w:themeColor="text2"/>
          <w:sz w:val="28"/>
        </w:rPr>
        <w:t xml:space="preserve"> Snapshot</w:t>
      </w:r>
    </w:p>
    <w:p w:rsidR="00633286" w:rsidRPr="00120997" w:rsidRDefault="00633286" w:rsidP="009331B5">
      <w:pPr>
        <w:spacing w:after="0" w:line="240" w:lineRule="auto"/>
        <w:rPr>
          <w:sz w:val="18"/>
        </w:rPr>
      </w:pPr>
    </w:p>
    <w:p w:rsidR="00633286" w:rsidRDefault="00633286" w:rsidP="00633286">
      <w:pPr>
        <w:spacing w:after="0" w:line="240" w:lineRule="auto"/>
        <w:jc w:val="center"/>
        <w:rPr>
          <w:sz w:val="24"/>
        </w:rPr>
      </w:pPr>
      <w:r>
        <w:rPr>
          <w:noProof/>
          <w:sz w:val="24"/>
        </w:rPr>
        <w:drawing>
          <wp:inline distT="0" distB="0" distL="0" distR="0" wp14:anchorId="6E819E88" wp14:editId="7DABC2CF">
            <wp:extent cx="3133725" cy="28973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VISN4 Be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5576" cy="2899094"/>
                    </a:xfrm>
                    <a:prstGeom prst="rect">
                      <a:avLst/>
                    </a:prstGeom>
                  </pic:spPr>
                </pic:pic>
              </a:graphicData>
            </a:graphic>
          </wp:inline>
        </w:drawing>
      </w:r>
    </w:p>
    <w:p w:rsidR="0088718F" w:rsidRPr="001D024A" w:rsidRDefault="0088718F" w:rsidP="009331B5">
      <w:pPr>
        <w:spacing w:after="0" w:line="240" w:lineRule="auto"/>
        <w:rPr>
          <w:sz w:val="20"/>
        </w:rPr>
      </w:pPr>
    </w:p>
    <w:p w:rsidR="009331B5" w:rsidRPr="00120997" w:rsidRDefault="00E67AB9" w:rsidP="00B33F65">
      <w:pPr>
        <w:tabs>
          <w:tab w:val="left" w:pos="3150"/>
        </w:tabs>
        <w:spacing w:after="120" w:line="240" w:lineRule="exact"/>
        <w:ind w:left="360"/>
        <w:rPr>
          <w:b/>
          <w:sz w:val="24"/>
        </w:rPr>
      </w:pPr>
      <w:r>
        <w:rPr>
          <w:b/>
          <w:sz w:val="24"/>
        </w:rPr>
        <w:br/>
      </w:r>
      <w:r w:rsidR="009331B5" w:rsidRPr="00120997">
        <w:rPr>
          <w:b/>
          <w:sz w:val="24"/>
        </w:rPr>
        <w:t>Outpatient Visits</w:t>
      </w:r>
      <w:r w:rsidR="0088718F" w:rsidRPr="00120997">
        <w:rPr>
          <w:b/>
          <w:sz w:val="24"/>
        </w:rPr>
        <w:tab/>
      </w:r>
      <w:r w:rsidR="009331B5" w:rsidRPr="00120997">
        <w:rPr>
          <w:b/>
          <w:sz w:val="24"/>
        </w:rPr>
        <w:t>3,</w:t>
      </w:r>
      <w:r w:rsidR="00642066">
        <w:rPr>
          <w:b/>
          <w:sz w:val="24"/>
        </w:rPr>
        <w:t>7</w:t>
      </w:r>
      <w:r w:rsidR="00574084">
        <w:rPr>
          <w:b/>
          <w:sz w:val="24"/>
        </w:rPr>
        <w:t>09</w:t>
      </w:r>
      <w:r w:rsidR="009331B5" w:rsidRPr="00120997">
        <w:rPr>
          <w:b/>
          <w:sz w:val="24"/>
        </w:rPr>
        <w:t>,</w:t>
      </w:r>
      <w:r w:rsidR="00642066">
        <w:rPr>
          <w:b/>
          <w:sz w:val="24"/>
        </w:rPr>
        <w:t>9</w:t>
      </w:r>
      <w:r w:rsidR="00574084">
        <w:rPr>
          <w:b/>
          <w:sz w:val="24"/>
        </w:rPr>
        <w:t>86</w:t>
      </w:r>
    </w:p>
    <w:p w:rsidR="009331B5" w:rsidRPr="00120997" w:rsidRDefault="009E48F7" w:rsidP="00B33F65">
      <w:pPr>
        <w:tabs>
          <w:tab w:val="left" w:pos="3150"/>
        </w:tabs>
        <w:spacing w:after="120" w:line="240" w:lineRule="exact"/>
        <w:ind w:left="360"/>
        <w:rPr>
          <w:b/>
          <w:sz w:val="24"/>
        </w:rPr>
      </w:pPr>
      <w:r w:rsidRPr="009E48F7">
        <w:rPr>
          <w:noProof/>
          <w:sz w:val="16"/>
        </w:rPr>
        <mc:AlternateContent>
          <mc:Choice Requires="wps">
            <w:drawing>
              <wp:anchor distT="0" distB="0" distL="114300" distR="114300" simplePos="0" relativeHeight="251674624" behindDoc="0" locked="0" layoutInCell="1" allowOverlap="1" wp14:anchorId="1B926B62" wp14:editId="5B2E46A6">
                <wp:simplePos x="0" y="0"/>
                <wp:positionH relativeFrom="column">
                  <wp:posOffset>-228600</wp:posOffset>
                </wp:positionH>
                <wp:positionV relativeFrom="paragraph">
                  <wp:posOffset>215900</wp:posOffset>
                </wp:positionV>
                <wp:extent cx="734695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476250"/>
                        </a:xfrm>
                        <a:prstGeom prst="rect">
                          <a:avLst/>
                        </a:prstGeom>
                        <a:noFill/>
                        <a:ln w="9525">
                          <a:noFill/>
                          <a:miter lim="800000"/>
                          <a:headEnd/>
                          <a:tailEnd/>
                        </a:ln>
                      </wps:spPr>
                      <wps:txbx>
                        <w:txbxContent>
                          <w:p w:rsidR="009E48F7" w:rsidRPr="009E48F7" w:rsidRDefault="009E48F7" w:rsidP="009E48F7">
                            <w:pPr>
                              <w:jc w:val="center"/>
                              <w:rPr>
                                <w:i/>
                                <w:sz w:val="20"/>
                                <w:szCs w:val="20"/>
                              </w:rPr>
                            </w:pPr>
                            <w:r w:rsidRPr="009E48F7">
                              <w:rPr>
                                <w:i/>
                                <w:sz w:val="20"/>
                                <w:szCs w:val="20"/>
                              </w:rPr>
                              <w:t xml:space="preserve">Louis A. Johnson VAMC in Clarksburg, West Virginia was realigned to VISN 5 effective October 1, 2015. </w:t>
                            </w:r>
                            <w:r w:rsidRPr="009E48F7">
                              <w:rPr>
                                <w:i/>
                                <w:sz w:val="20"/>
                                <w:szCs w:val="20"/>
                              </w:rPr>
                              <w:br/>
                              <w:t>As a result, data from this facility is included in the VISN 4 statistics shown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8pt;margin-top:17pt;width:578.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" filled="f" stroked="f">
                <v:textbox>
                  <w:txbxContent>
                    <w:p w:rsidR="009E48F7" w:rsidRPr="009E48F7" w:rsidRDefault="009E48F7" w:rsidP="009E48F7">
                      <w:pPr>
                        <w:jc w:val="center"/>
                        <w:rPr>
                          <w:i/>
                          <w:sz w:val="20"/>
                          <w:szCs w:val="20"/>
                        </w:rPr>
                      </w:pPr>
                      <w:r w:rsidRPr="009E48F7">
                        <w:rPr>
                          <w:i/>
                          <w:sz w:val="20"/>
                          <w:szCs w:val="20"/>
                        </w:rPr>
                        <w:t xml:space="preserve">Louis A. Johnson VAMC in Clarksburg, West Virginia was realigned to VISN 5 effective October 1, 2015. </w:t>
                      </w:r>
                      <w:r w:rsidRPr="009E48F7">
                        <w:rPr>
                          <w:i/>
                          <w:sz w:val="20"/>
                          <w:szCs w:val="20"/>
                        </w:rPr>
                        <w:br/>
                        <w:t>As a result, data from this facility is included in the VISN 4 statistics shown here.</w:t>
                      </w:r>
                    </w:p>
                  </w:txbxContent>
                </v:textbox>
              </v:shape>
            </w:pict>
          </mc:Fallback>
        </mc:AlternateContent>
      </w:r>
      <w:r w:rsidR="0088718F" w:rsidRPr="00120997">
        <w:rPr>
          <w:b/>
          <w:sz w:val="24"/>
        </w:rPr>
        <w:t xml:space="preserve">Prescriptions </w:t>
      </w:r>
      <w:proofErr w:type="gramStart"/>
      <w:r w:rsidR="0088718F" w:rsidRPr="00120997">
        <w:rPr>
          <w:b/>
          <w:sz w:val="24"/>
        </w:rPr>
        <w:t>Filled</w:t>
      </w:r>
      <w:proofErr w:type="gramEnd"/>
      <w:r w:rsidR="0088718F" w:rsidRPr="00120997">
        <w:rPr>
          <w:b/>
          <w:sz w:val="24"/>
        </w:rPr>
        <w:tab/>
      </w:r>
      <w:r w:rsidR="009331B5" w:rsidRPr="00120997">
        <w:rPr>
          <w:b/>
          <w:sz w:val="24"/>
        </w:rPr>
        <w:t>6.</w:t>
      </w:r>
      <w:r w:rsidR="00574084">
        <w:rPr>
          <w:b/>
          <w:sz w:val="24"/>
        </w:rPr>
        <w:t>71</w:t>
      </w:r>
      <w:r w:rsidR="009331B5" w:rsidRPr="00120997">
        <w:rPr>
          <w:b/>
          <w:sz w:val="24"/>
        </w:rPr>
        <w:t xml:space="preserve"> million</w:t>
      </w:r>
    </w:p>
    <w:p w:rsidR="009331B5" w:rsidRPr="00797F77" w:rsidRDefault="00633286" w:rsidP="009331B5">
      <w:pPr>
        <w:spacing w:after="0" w:line="240" w:lineRule="auto"/>
        <w:rPr>
          <w:b/>
          <w:color w:val="1F497D" w:themeColor="text2"/>
          <w:sz w:val="28"/>
        </w:rPr>
      </w:pPr>
      <w:r>
        <w:rPr>
          <w:b/>
          <w:color w:val="1F497D" w:themeColor="text2"/>
          <w:sz w:val="32"/>
        </w:rPr>
        <w:br w:type="column"/>
      </w:r>
      <w:r w:rsidR="009331B5" w:rsidRPr="00797F77">
        <w:rPr>
          <w:b/>
          <w:color w:val="1F497D" w:themeColor="text2"/>
          <w:sz w:val="28"/>
        </w:rPr>
        <w:lastRenderedPageBreak/>
        <w:t>Financial Snapshot</w:t>
      </w:r>
    </w:p>
    <w:p w:rsidR="009331B5" w:rsidRPr="00A95F6B" w:rsidRDefault="00807EDB" w:rsidP="00807EDB">
      <w:pPr>
        <w:tabs>
          <w:tab w:val="right" w:pos="4410"/>
        </w:tabs>
        <w:spacing w:after="60" w:line="240" w:lineRule="auto"/>
        <w:rPr>
          <w:sz w:val="24"/>
        </w:rPr>
      </w:pPr>
      <w:r>
        <w:rPr>
          <w:noProof/>
          <w:sz w:val="14"/>
        </w:rPr>
        <mc:AlternateContent>
          <mc:Choice Requires="wps">
            <w:drawing>
              <wp:anchor distT="0" distB="0" distL="114300" distR="114300" simplePos="0" relativeHeight="251669504" behindDoc="0" locked="0" layoutInCell="1" allowOverlap="1" wp14:anchorId="126800F9" wp14:editId="3AFA1D8F">
                <wp:simplePos x="0" y="0"/>
                <wp:positionH relativeFrom="column">
                  <wp:posOffset>2908300</wp:posOffset>
                </wp:positionH>
                <wp:positionV relativeFrom="paragraph">
                  <wp:posOffset>62865</wp:posOffset>
                </wp:positionV>
                <wp:extent cx="469900" cy="800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99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EDB" w:rsidRPr="00797F77" w:rsidRDefault="00807EDB" w:rsidP="008816AE">
                            <w:pPr>
                              <w:spacing w:after="100" w:afterAutospacing="1" w:line="1160" w:lineRule="exact"/>
                              <w:rPr>
                                <w:rFonts w:ascii="BellGothic Blk BT" w:hAnsi="BellGothic Blk BT"/>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97F77">
                              <w:rPr>
                                <w:rFonts w:ascii="BellGothic Blk BT" w:hAnsi="BellGothic Blk BT"/>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margin-left:229pt;margin-top:4.95pt;width:37pt;height: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" filled="f" stroked="f" strokeweight=".5pt">
                <v:textbox>
                  <w:txbxContent>
                    <w:p w:rsidR="00807EDB" w:rsidRPr="00797F77" w:rsidRDefault="00807EDB" w:rsidP="008816AE">
                      <w:pPr>
                        <w:spacing w:after="100" w:afterAutospacing="1" w:line="1160" w:lineRule="exact"/>
                        <w:rPr>
                          <w:rFonts w:ascii="BellGothic Blk BT" w:hAnsi="BellGothic Blk BT"/>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97F77">
                        <w:rPr>
                          <w:rFonts w:ascii="BellGothic Blk BT" w:hAnsi="BellGothic Blk BT"/>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v:shape>
            </w:pict>
          </mc:Fallback>
        </mc:AlternateContent>
      </w:r>
      <w:r w:rsidR="009331B5" w:rsidRPr="00A95F6B">
        <w:rPr>
          <w:sz w:val="24"/>
        </w:rPr>
        <w:t>Total Budget</w:t>
      </w:r>
      <w:r w:rsidR="00633286">
        <w:rPr>
          <w:sz w:val="24"/>
        </w:rPr>
        <w:tab/>
      </w:r>
      <w:r w:rsidR="009331B5" w:rsidRPr="00A95F6B">
        <w:rPr>
          <w:sz w:val="24"/>
        </w:rPr>
        <w:t>$2,</w:t>
      </w:r>
      <w:r w:rsidR="00574084">
        <w:rPr>
          <w:sz w:val="24"/>
        </w:rPr>
        <w:t>701,419</w:t>
      </w:r>
      <w:r w:rsidR="009331B5" w:rsidRPr="00A95F6B">
        <w:rPr>
          <w:sz w:val="24"/>
        </w:rPr>
        <w:t>,000</w:t>
      </w:r>
    </w:p>
    <w:p w:rsidR="00574084" w:rsidRDefault="00633286" w:rsidP="00807EDB">
      <w:pPr>
        <w:tabs>
          <w:tab w:val="right" w:pos="4410"/>
        </w:tabs>
        <w:spacing w:after="60" w:line="240" w:lineRule="auto"/>
        <w:rPr>
          <w:sz w:val="24"/>
        </w:rPr>
      </w:pPr>
      <w:r>
        <w:rPr>
          <w:sz w:val="24"/>
        </w:rPr>
        <w:t>Gifts &amp; Donations Received</w:t>
      </w:r>
      <w:r>
        <w:rPr>
          <w:sz w:val="24"/>
        </w:rPr>
        <w:tab/>
      </w:r>
      <w:r w:rsidR="009331B5" w:rsidRPr="00A95F6B">
        <w:rPr>
          <w:sz w:val="24"/>
        </w:rPr>
        <w:t>$</w:t>
      </w:r>
      <w:r w:rsidR="00574084">
        <w:rPr>
          <w:sz w:val="24"/>
        </w:rPr>
        <w:t>4,479,571.52</w:t>
      </w:r>
    </w:p>
    <w:p w:rsidR="009331B5" w:rsidRPr="00A95F6B" w:rsidRDefault="00574084" w:rsidP="00807EDB">
      <w:pPr>
        <w:tabs>
          <w:tab w:val="right" w:pos="4410"/>
        </w:tabs>
        <w:spacing w:after="60" w:line="240" w:lineRule="auto"/>
        <w:rPr>
          <w:sz w:val="24"/>
        </w:rPr>
      </w:pPr>
      <w:r>
        <w:rPr>
          <w:sz w:val="24"/>
        </w:rPr>
        <w:t>Lands</w:t>
      </w:r>
      <w:r w:rsidR="00633286">
        <w:rPr>
          <w:sz w:val="24"/>
        </w:rPr>
        <w:t xml:space="preserve"> &amp; </w:t>
      </w:r>
      <w:r>
        <w:rPr>
          <w:sz w:val="24"/>
        </w:rPr>
        <w:t>Structures</w:t>
      </w:r>
      <w:r w:rsidR="00633286">
        <w:rPr>
          <w:sz w:val="24"/>
        </w:rPr>
        <w:tab/>
      </w:r>
      <w:r w:rsidR="009331B5" w:rsidRPr="00A95F6B">
        <w:rPr>
          <w:sz w:val="24"/>
        </w:rPr>
        <w:t>$</w:t>
      </w:r>
      <w:r>
        <w:rPr>
          <w:sz w:val="24"/>
        </w:rPr>
        <w:t>68</w:t>
      </w:r>
      <w:r w:rsidR="00B32166" w:rsidRPr="00B32166">
        <w:rPr>
          <w:sz w:val="24"/>
        </w:rPr>
        <w:t>,</w:t>
      </w:r>
      <w:r>
        <w:rPr>
          <w:sz w:val="24"/>
        </w:rPr>
        <w:t>233,000</w:t>
      </w:r>
    </w:p>
    <w:p w:rsidR="009331B5" w:rsidRPr="00A95F6B" w:rsidRDefault="00B32166" w:rsidP="00807EDB">
      <w:pPr>
        <w:tabs>
          <w:tab w:val="right" w:pos="4410"/>
        </w:tabs>
        <w:spacing w:after="60" w:line="240" w:lineRule="auto"/>
        <w:rPr>
          <w:sz w:val="24"/>
        </w:rPr>
      </w:pPr>
      <w:r>
        <w:rPr>
          <w:sz w:val="24"/>
        </w:rPr>
        <w:t>New Equipment</w:t>
      </w:r>
      <w:r w:rsidR="00633286">
        <w:rPr>
          <w:sz w:val="24"/>
        </w:rPr>
        <w:tab/>
      </w:r>
      <w:r w:rsidR="009331B5" w:rsidRPr="00A95F6B">
        <w:rPr>
          <w:sz w:val="24"/>
        </w:rPr>
        <w:t>$</w:t>
      </w:r>
      <w:r w:rsidR="00574084">
        <w:rPr>
          <w:sz w:val="24"/>
        </w:rPr>
        <w:t>31,428,000</w:t>
      </w:r>
    </w:p>
    <w:p w:rsidR="009331B5" w:rsidRPr="00A95F6B" w:rsidRDefault="009331B5" w:rsidP="00807EDB">
      <w:pPr>
        <w:tabs>
          <w:tab w:val="right" w:pos="4410"/>
        </w:tabs>
        <w:spacing w:after="60" w:line="240" w:lineRule="auto"/>
        <w:rPr>
          <w:sz w:val="24"/>
        </w:rPr>
      </w:pPr>
    </w:p>
    <w:p w:rsidR="009331B5" w:rsidRPr="00A95F6B" w:rsidRDefault="009331B5" w:rsidP="009331B5">
      <w:pPr>
        <w:spacing w:after="0" w:line="240" w:lineRule="auto"/>
        <w:rPr>
          <w:sz w:val="24"/>
        </w:rPr>
      </w:pPr>
    </w:p>
    <w:p w:rsidR="009331B5" w:rsidRPr="00797F77" w:rsidRDefault="009331B5" w:rsidP="009331B5">
      <w:pPr>
        <w:spacing w:after="0" w:line="240" w:lineRule="auto"/>
        <w:rPr>
          <w:b/>
          <w:color w:val="1F497D" w:themeColor="text2"/>
          <w:sz w:val="28"/>
        </w:rPr>
      </w:pPr>
      <w:r w:rsidRPr="00797F77">
        <w:rPr>
          <w:b/>
          <w:color w:val="1F497D" w:themeColor="text2"/>
          <w:sz w:val="28"/>
        </w:rPr>
        <w:t>Workforce Snapshot</w:t>
      </w:r>
    </w:p>
    <w:p w:rsidR="009331B5" w:rsidRPr="00120997" w:rsidRDefault="009331B5" w:rsidP="002E2E5B">
      <w:pPr>
        <w:tabs>
          <w:tab w:val="left" w:pos="2790"/>
          <w:tab w:val="left" w:pos="2970"/>
        </w:tabs>
        <w:spacing w:after="60" w:line="240" w:lineRule="auto"/>
        <w:rPr>
          <w:b/>
          <w:sz w:val="24"/>
        </w:rPr>
      </w:pPr>
      <w:r w:rsidRPr="00120997">
        <w:rPr>
          <w:b/>
          <w:sz w:val="24"/>
        </w:rPr>
        <w:t>Total Employees</w:t>
      </w:r>
      <w:r w:rsidR="00120997">
        <w:rPr>
          <w:b/>
          <w:sz w:val="24"/>
        </w:rPr>
        <w:tab/>
      </w:r>
      <w:r w:rsidRPr="00120997">
        <w:rPr>
          <w:b/>
          <w:sz w:val="24"/>
        </w:rPr>
        <w:t>1</w:t>
      </w:r>
      <w:r w:rsidR="00574084">
        <w:rPr>
          <w:b/>
          <w:sz w:val="24"/>
        </w:rPr>
        <w:t>4</w:t>
      </w:r>
      <w:r w:rsidRPr="00120997">
        <w:rPr>
          <w:b/>
          <w:sz w:val="24"/>
        </w:rPr>
        <w:t>,</w:t>
      </w:r>
      <w:r w:rsidR="00574084">
        <w:rPr>
          <w:b/>
          <w:sz w:val="24"/>
        </w:rPr>
        <w:t>099</w:t>
      </w:r>
    </w:p>
    <w:p w:rsidR="009331B5" w:rsidRPr="00A95F6B" w:rsidRDefault="007A713F" w:rsidP="002E2E5B">
      <w:pPr>
        <w:tabs>
          <w:tab w:val="left" w:pos="2790"/>
          <w:tab w:val="left" w:pos="2970"/>
        </w:tabs>
        <w:spacing w:after="60" w:line="240" w:lineRule="auto"/>
        <w:ind w:left="450"/>
        <w:rPr>
          <w:sz w:val="24"/>
        </w:rPr>
      </w:pPr>
      <w:r>
        <w:rPr>
          <w:b/>
          <w:noProof/>
          <w:color w:val="1F497D" w:themeColor="text2"/>
          <w:sz w:val="32"/>
        </w:rPr>
        <w:drawing>
          <wp:anchor distT="0" distB="0" distL="114300" distR="114300" simplePos="0" relativeHeight="251668480" behindDoc="1" locked="0" layoutInCell="1" allowOverlap="1" wp14:anchorId="7920892C" wp14:editId="703B5804">
            <wp:simplePos x="0" y="0"/>
            <wp:positionH relativeFrom="column">
              <wp:posOffset>2966720</wp:posOffset>
            </wp:positionH>
            <wp:positionV relativeFrom="paragraph">
              <wp:posOffset>83820</wp:posOffset>
            </wp:positionV>
            <wp:extent cx="411480" cy="677545"/>
            <wp:effectExtent l="0" t="0" r="762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1B5" w:rsidRPr="00A95F6B">
        <w:rPr>
          <w:sz w:val="24"/>
        </w:rPr>
        <w:t>Veterans</w:t>
      </w:r>
      <w:r w:rsidR="00120997">
        <w:rPr>
          <w:sz w:val="24"/>
        </w:rPr>
        <w:tab/>
      </w:r>
      <w:r w:rsidR="00B46F31">
        <w:rPr>
          <w:sz w:val="24"/>
        </w:rPr>
        <w:t>4</w:t>
      </w:r>
      <w:r w:rsidR="009331B5" w:rsidRPr="00A95F6B">
        <w:rPr>
          <w:sz w:val="24"/>
        </w:rPr>
        <w:t>,0</w:t>
      </w:r>
      <w:r w:rsidR="00574084">
        <w:rPr>
          <w:sz w:val="24"/>
        </w:rPr>
        <w:t>15</w:t>
      </w:r>
    </w:p>
    <w:p w:rsidR="009331B5" w:rsidRPr="00A95F6B" w:rsidRDefault="009331B5" w:rsidP="002E2E5B">
      <w:pPr>
        <w:tabs>
          <w:tab w:val="left" w:pos="2790"/>
          <w:tab w:val="left" w:pos="2970"/>
        </w:tabs>
        <w:spacing w:after="60" w:line="240" w:lineRule="auto"/>
        <w:ind w:left="450"/>
        <w:rPr>
          <w:sz w:val="24"/>
        </w:rPr>
      </w:pPr>
      <w:r w:rsidRPr="00A95F6B">
        <w:rPr>
          <w:sz w:val="24"/>
        </w:rPr>
        <w:t>Nurses</w:t>
      </w:r>
      <w:r w:rsidR="00120997">
        <w:rPr>
          <w:sz w:val="24"/>
        </w:rPr>
        <w:tab/>
      </w:r>
      <w:r w:rsidRPr="00A95F6B">
        <w:rPr>
          <w:sz w:val="24"/>
        </w:rPr>
        <w:t>2,</w:t>
      </w:r>
      <w:r w:rsidR="00574084">
        <w:rPr>
          <w:sz w:val="24"/>
        </w:rPr>
        <w:t>84</w:t>
      </w:r>
      <w:r w:rsidR="00B46F31">
        <w:rPr>
          <w:sz w:val="24"/>
        </w:rPr>
        <w:t>4</w:t>
      </w:r>
      <w:r w:rsidRPr="00A95F6B">
        <w:rPr>
          <w:sz w:val="24"/>
        </w:rPr>
        <w:t xml:space="preserve"> </w:t>
      </w:r>
    </w:p>
    <w:p w:rsidR="009331B5" w:rsidRPr="00A95F6B" w:rsidRDefault="009331B5" w:rsidP="002E2E5B">
      <w:pPr>
        <w:tabs>
          <w:tab w:val="left" w:pos="2790"/>
          <w:tab w:val="left" w:pos="2970"/>
        </w:tabs>
        <w:spacing w:after="60" w:line="240" w:lineRule="auto"/>
        <w:ind w:left="450"/>
        <w:rPr>
          <w:sz w:val="24"/>
        </w:rPr>
      </w:pPr>
      <w:r w:rsidRPr="00A95F6B">
        <w:rPr>
          <w:sz w:val="24"/>
        </w:rPr>
        <w:t>Physicians</w:t>
      </w:r>
      <w:r w:rsidR="00120997">
        <w:rPr>
          <w:sz w:val="24"/>
        </w:rPr>
        <w:tab/>
      </w:r>
      <w:r w:rsidR="00B46F31">
        <w:rPr>
          <w:sz w:val="24"/>
        </w:rPr>
        <w:t>1,0</w:t>
      </w:r>
      <w:r w:rsidR="00574084">
        <w:rPr>
          <w:sz w:val="24"/>
        </w:rPr>
        <w:t>76</w:t>
      </w:r>
    </w:p>
    <w:p w:rsidR="009331B5" w:rsidRPr="00120997" w:rsidRDefault="009331B5" w:rsidP="002E2E5B">
      <w:pPr>
        <w:tabs>
          <w:tab w:val="left" w:pos="2790"/>
          <w:tab w:val="left" w:pos="2970"/>
        </w:tabs>
        <w:spacing w:after="0" w:line="240" w:lineRule="auto"/>
        <w:rPr>
          <w:b/>
          <w:sz w:val="24"/>
        </w:rPr>
      </w:pPr>
      <w:r w:rsidRPr="00120997">
        <w:rPr>
          <w:b/>
          <w:sz w:val="24"/>
        </w:rPr>
        <w:t>Volunteers</w:t>
      </w:r>
      <w:r w:rsidR="00120997">
        <w:rPr>
          <w:b/>
          <w:sz w:val="24"/>
        </w:rPr>
        <w:tab/>
      </w:r>
      <w:r w:rsidR="00574084">
        <w:rPr>
          <w:b/>
          <w:sz w:val="24"/>
        </w:rPr>
        <w:t>3</w:t>
      </w:r>
      <w:r w:rsidR="00C277DC">
        <w:rPr>
          <w:b/>
          <w:sz w:val="24"/>
        </w:rPr>
        <w:t>,</w:t>
      </w:r>
      <w:r w:rsidR="00574084">
        <w:rPr>
          <w:b/>
          <w:sz w:val="24"/>
        </w:rPr>
        <w:t>886</w:t>
      </w:r>
    </w:p>
    <w:p w:rsidR="009331B5" w:rsidRPr="00A95F6B" w:rsidRDefault="009331B5" w:rsidP="009331B5">
      <w:pPr>
        <w:spacing w:after="0" w:line="240" w:lineRule="auto"/>
        <w:rPr>
          <w:sz w:val="24"/>
        </w:rPr>
      </w:pPr>
    </w:p>
    <w:p w:rsidR="009331B5" w:rsidRPr="00797F77" w:rsidRDefault="009331B5" w:rsidP="009331B5">
      <w:pPr>
        <w:spacing w:after="0" w:line="240" w:lineRule="auto"/>
        <w:rPr>
          <w:b/>
          <w:color w:val="1F497D" w:themeColor="text2"/>
          <w:sz w:val="28"/>
        </w:rPr>
      </w:pPr>
      <w:r w:rsidRPr="00797F77">
        <w:rPr>
          <w:b/>
          <w:color w:val="1F497D" w:themeColor="text2"/>
          <w:sz w:val="28"/>
        </w:rPr>
        <w:t>Research Snapshot</w:t>
      </w:r>
    </w:p>
    <w:p w:rsidR="009331B5" w:rsidRPr="00A95F6B" w:rsidRDefault="008816AE" w:rsidP="00F36A9C">
      <w:pPr>
        <w:spacing w:line="240" w:lineRule="auto"/>
        <w:rPr>
          <w:sz w:val="24"/>
        </w:rPr>
      </w:pPr>
      <w:bookmarkStart w:id="0" w:name="_GoBack"/>
      <w:r>
        <w:rPr>
          <w:b/>
          <w:noProof/>
          <w:color w:val="1F497D" w:themeColor="text2"/>
          <w:sz w:val="32"/>
        </w:rPr>
        <w:drawing>
          <wp:anchor distT="0" distB="0" distL="114300" distR="114300" simplePos="0" relativeHeight="251670528" behindDoc="1" locked="0" layoutInCell="1" allowOverlap="1" wp14:anchorId="76B518AA" wp14:editId="1C8027FF">
            <wp:simplePos x="0" y="0"/>
            <wp:positionH relativeFrom="column">
              <wp:posOffset>2961640</wp:posOffset>
            </wp:positionH>
            <wp:positionV relativeFrom="paragraph">
              <wp:posOffset>601460</wp:posOffset>
            </wp:positionV>
            <wp:extent cx="416560" cy="692785"/>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560" cy="692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74084">
        <w:rPr>
          <w:b/>
          <w:sz w:val="24"/>
        </w:rPr>
        <w:t>4</w:t>
      </w:r>
      <w:r w:rsidR="009331B5" w:rsidRPr="00120997">
        <w:rPr>
          <w:b/>
          <w:sz w:val="24"/>
        </w:rPr>
        <w:t xml:space="preserve"> Sites:</w:t>
      </w:r>
      <w:r w:rsidR="00574084">
        <w:rPr>
          <w:sz w:val="24"/>
        </w:rPr>
        <w:t xml:space="preserve"> Coatesville VA</w:t>
      </w:r>
      <w:r w:rsidR="009331B5" w:rsidRPr="00A95F6B">
        <w:rPr>
          <w:sz w:val="24"/>
        </w:rPr>
        <w:t xml:space="preserve">, </w:t>
      </w:r>
      <w:r w:rsidR="00574084">
        <w:rPr>
          <w:sz w:val="24"/>
        </w:rPr>
        <w:t>Philadelphia VA</w:t>
      </w:r>
      <w:r w:rsidR="009331B5" w:rsidRPr="00A95F6B">
        <w:rPr>
          <w:sz w:val="24"/>
        </w:rPr>
        <w:t xml:space="preserve">, </w:t>
      </w:r>
      <w:r w:rsidR="00574084">
        <w:rPr>
          <w:sz w:val="24"/>
        </w:rPr>
        <w:br/>
      </w:r>
      <w:r w:rsidR="009331B5" w:rsidRPr="00A95F6B">
        <w:rPr>
          <w:sz w:val="24"/>
        </w:rPr>
        <w:t>VA Pittsburgh Heal</w:t>
      </w:r>
      <w:r w:rsidR="00574084">
        <w:rPr>
          <w:sz w:val="24"/>
        </w:rPr>
        <w:t>thcare System, Wilkes-Barre VA</w:t>
      </w:r>
    </w:p>
    <w:p w:rsidR="009331B5" w:rsidRPr="00A95F6B" w:rsidRDefault="00120997" w:rsidP="002E2E5B">
      <w:pPr>
        <w:tabs>
          <w:tab w:val="left" w:pos="450"/>
          <w:tab w:val="left" w:pos="2700"/>
        </w:tabs>
        <w:spacing w:after="60" w:line="240" w:lineRule="auto"/>
        <w:ind w:left="450"/>
        <w:rPr>
          <w:sz w:val="24"/>
        </w:rPr>
      </w:pPr>
      <w:r>
        <w:rPr>
          <w:sz w:val="24"/>
        </w:rPr>
        <w:t>Projects</w:t>
      </w:r>
      <w:r>
        <w:rPr>
          <w:sz w:val="24"/>
        </w:rPr>
        <w:tab/>
        <w:t xml:space="preserve"> </w:t>
      </w:r>
      <w:r w:rsidR="001E3E6E">
        <w:rPr>
          <w:sz w:val="24"/>
        </w:rPr>
        <w:t>5</w:t>
      </w:r>
      <w:r w:rsidR="00F12968">
        <w:rPr>
          <w:sz w:val="24"/>
        </w:rPr>
        <w:t>1</w:t>
      </w:r>
      <w:r w:rsidR="001E3E6E">
        <w:rPr>
          <w:sz w:val="24"/>
        </w:rPr>
        <w:t>3</w:t>
      </w:r>
    </w:p>
    <w:p w:rsidR="009331B5" w:rsidRPr="00A95F6B" w:rsidRDefault="009331B5" w:rsidP="002E2E5B">
      <w:pPr>
        <w:tabs>
          <w:tab w:val="left" w:pos="450"/>
          <w:tab w:val="left" w:pos="2700"/>
        </w:tabs>
        <w:spacing w:after="60" w:line="240" w:lineRule="auto"/>
        <w:ind w:left="450"/>
        <w:rPr>
          <w:sz w:val="24"/>
        </w:rPr>
      </w:pPr>
      <w:r w:rsidRPr="00A95F6B">
        <w:rPr>
          <w:sz w:val="24"/>
        </w:rPr>
        <w:t>Investigators</w:t>
      </w:r>
      <w:r w:rsidR="00120997">
        <w:rPr>
          <w:sz w:val="24"/>
        </w:rPr>
        <w:tab/>
        <w:t xml:space="preserve"> </w:t>
      </w:r>
      <w:r w:rsidR="00F12968">
        <w:rPr>
          <w:sz w:val="24"/>
        </w:rPr>
        <w:t>260</w:t>
      </w:r>
    </w:p>
    <w:p w:rsidR="009331B5" w:rsidRPr="00B33F65" w:rsidRDefault="009331B5" w:rsidP="002E2E5B">
      <w:pPr>
        <w:tabs>
          <w:tab w:val="left" w:pos="450"/>
          <w:tab w:val="left" w:pos="2700"/>
        </w:tabs>
        <w:spacing w:after="60" w:line="240" w:lineRule="auto"/>
        <w:ind w:left="450"/>
        <w:rPr>
          <w:sz w:val="24"/>
        </w:rPr>
        <w:sectPr w:rsidR="009331B5" w:rsidRPr="00B33F65" w:rsidSect="00B33F65">
          <w:type w:val="continuous"/>
          <w:pgSz w:w="12240" w:h="15840"/>
          <w:pgMar w:top="270" w:right="720" w:bottom="360" w:left="720" w:header="720" w:footer="720" w:gutter="0"/>
          <w:cols w:num="2" w:space="720"/>
          <w:docGrid w:linePitch="360"/>
        </w:sectPr>
      </w:pPr>
      <w:r w:rsidRPr="00A95F6B">
        <w:rPr>
          <w:sz w:val="24"/>
        </w:rPr>
        <w:t>Funding</w:t>
      </w:r>
      <w:r w:rsidR="00120997">
        <w:rPr>
          <w:sz w:val="24"/>
        </w:rPr>
        <w:tab/>
      </w:r>
      <w:r w:rsidRPr="00A95F6B">
        <w:rPr>
          <w:sz w:val="24"/>
        </w:rPr>
        <w:t>$</w:t>
      </w:r>
      <w:r w:rsidR="00F12968" w:rsidRPr="00F12968">
        <w:rPr>
          <w:sz w:val="24"/>
        </w:rPr>
        <w:t>45,673,497</w:t>
      </w:r>
    </w:p>
    <w:p w:rsidR="00120997" w:rsidRDefault="00120997">
      <w:pPr>
        <w:rPr>
          <w:rFonts w:eastAsia="Times New Roman" w:cs="Arial"/>
          <w:b/>
          <w:szCs w:val="24"/>
        </w:rPr>
      </w:pPr>
      <w:r>
        <w:rPr>
          <w:rFonts w:eastAsia="Times New Roman" w:cs="Arial"/>
          <w:b/>
          <w:szCs w:val="24"/>
        </w:rPr>
        <w:lastRenderedPageBreak/>
        <w:br w:type="page"/>
      </w:r>
    </w:p>
    <w:p w:rsidR="00A95F6B" w:rsidRDefault="00A72228" w:rsidP="00E52EFF">
      <w:pPr>
        <w:spacing w:after="0" w:line="240" w:lineRule="auto"/>
        <w:jc w:val="center"/>
        <w:rPr>
          <w:rFonts w:eastAsia="Times New Roman" w:cs="Arial"/>
          <w:b/>
          <w:szCs w:val="24"/>
        </w:rPr>
      </w:pPr>
      <w:r>
        <w:rPr>
          <w:rFonts w:eastAsia="Times New Roman" w:cs="Arial"/>
          <w:b/>
          <w:noProof/>
          <w:szCs w:val="24"/>
        </w:rPr>
        <w:lastRenderedPageBreak/>
        <mc:AlternateContent>
          <mc:Choice Requires="wps">
            <w:drawing>
              <wp:anchor distT="0" distB="0" distL="114300" distR="114300" simplePos="0" relativeHeight="251665408" behindDoc="1" locked="0" layoutInCell="1" allowOverlap="1">
                <wp:simplePos x="0" y="0"/>
                <wp:positionH relativeFrom="column">
                  <wp:posOffset>-215900</wp:posOffset>
                </wp:positionH>
                <wp:positionV relativeFrom="paragraph">
                  <wp:posOffset>31750</wp:posOffset>
                </wp:positionV>
                <wp:extent cx="7277100" cy="1041400"/>
                <wp:effectExtent l="0" t="0" r="0" b="6350"/>
                <wp:wrapNone/>
                <wp:docPr id="9" name="Rectangle 9"/>
                <wp:cNvGraphicFramePr/>
                <a:graphic xmlns:a="http://schemas.openxmlformats.org/drawingml/2006/main">
                  <a:graphicData uri="http://schemas.microsoft.com/office/word/2010/wordprocessingShape">
                    <wps:wsp>
                      <wps:cNvSpPr/>
                      <wps:spPr>
                        <a:xfrm>
                          <a:off x="0" y="0"/>
                          <a:ext cx="7277100" cy="1041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pt;margin-top:2.5pt;width:573pt;height: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" fillcolor="#b8cce4 [1300]" stroked="f" strokeweight="3pt"/>
            </w:pict>
          </mc:Fallback>
        </mc:AlternateContent>
      </w:r>
    </w:p>
    <w:p w:rsidR="00A95F6B" w:rsidRDefault="00A95F6B" w:rsidP="00E52EFF">
      <w:pPr>
        <w:spacing w:after="0" w:line="240" w:lineRule="auto"/>
        <w:jc w:val="center"/>
        <w:rPr>
          <w:rFonts w:eastAsia="Times New Roman" w:cs="Arial"/>
          <w:b/>
          <w:szCs w:val="24"/>
        </w:rPr>
      </w:pPr>
    </w:p>
    <w:p w:rsidR="00E52EFF" w:rsidRPr="00A95F6B" w:rsidRDefault="00E52EFF" w:rsidP="00E52EFF">
      <w:pPr>
        <w:spacing w:after="0" w:line="240" w:lineRule="auto"/>
        <w:jc w:val="center"/>
        <w:rPr>
          <w:rFonts w:eastAsia="Times New Roman" w:cs="Arial"/>
          <w:b/>
          <w:color w:val="1F497D" w:themeColor="text2"/>
          <w:sz w:val="28"/>
          <w:szCs w:val="24"/>
        </w:rPr>
      </w:pPr>
      <w:r w:rsidRPr="00A95F6B">
        <w:rPr>
          <w:rFonts w:eastAsia="Times New Roman" w:cs="Arial"/>
          <w:b/>
          <w:color w:val="1F497D" w:themeColor="text2"/>
          <w:sz w:val="28"/>
          <w:szCs w:val="24"/>
        </w:rPr>
        <w:t>VA Healthcare – VISN 4</w:t>
      </w:r>
    </w:p>
    <w:p w:rsidR="00E52EFF" w:rsidRPr="00DD236D" w:rsidRDefault="00DD236D" w:rsidP="00E52EFF">
      <w:pPr>
        <w:spacing w:after="0" w:line="240" w:lineRule="auto"/>
        <w:jc w:val="center"/>
        <w:rPr>
          <w:rFonts w:eastAsia="Times New Roman" w:cs="Arial"/>
          <w:b/>
          <w:color w:val="FFFFFF" w:themeColor="background1"/>
          <w:spacing w:val="10"/>
          <w:sz w:val="40"/>
          <w:szCs w:val="24"/>
        </w:rPr>
      </w:pPr>
      <w:r w:rsidRPr="00DD236D">
        <w:rPr>
          <w:rFonts w:eastAsia="Times New Roman" w:cs="Arial"/>
          <w:b/>
          <w:color w:val="FFFFFF" w:themeColor="background1"/>
          <w:spacing w:val="10"/>
          <w:sz w:val="40"/>
          <w:szCs w:val="24"/>
        </w:rPr>
        <w:t>FY1</w:t>
      </w:r>
      <w:r w:rsidR="004F3C75">
        <w:rPr>
          <w:rFonts w:eastAsia="Times New Roman" w:cs="Arial"/>
          <w:b/>
          <w:color w:val="FFFFFF" w:themeColor="background1"/>
          <w:spacing w:val="10"/>
          <w:sz w:val="40"/>
          <w:szCs w:val="24"/>
        </w:rPr>
        <w:t>5</w:t>
      </w:r>
      <w:r w:rsidRPr="00DD236D">
        <w:rPr>
          <w:rFonts w:eastAsia="Times New Roman" w:cs="Arial"/>
          <w:b/>
          <w:color w:val="FFFFFF" w:themeColor="background1"/>
          <w:spacing w:val="10"/>
          <w:sz w:val="40"/>
          <w:szCs w:val="24"/>
        </w:rPr>
        <w:t xml:space="preserve"> TOP ACCOMPLISHMENTS</w:t>
      </w:r>
    </w:p>
    <w:p w:rsidR="00A72228" w:rsidRPr="0088718F" w:rsidRDefault="00A72228" w:rsidP="00E52EFF">
      <w:pPr>
        <w:spacing w:after="0" w:line="240" w:lineRule="auto"/>
        <w:jc w:val="center"/>
        <w:rPr>
          <w:rFonts w:eastAsia="Times New Roman" w:cs="Arial"/>
          <w:b/>
          <w:color w:val="1F497D" w:themeColor="text2"/>
          <w:sz w:val="32"/>
          <w:szCs w:val="24"/>
        </w:rPr>
      </w:pPr>
    </w:p>
    <w:p w:rsidR="00E52EFF" w:rsidRDefault="00E52EFF" w:rsidP="00E52EFF">
      <w:pPr>
        <w:spacing w:after="0" w:line="240" w:lineRule="auto"/>
        <w:rPr>
          <w:u w:val="single"/>
        </w:rPr>
      </w:pPr>
    </w:p>
    <w:p w:rsidR="00A95F6B" w:rsidRDefault="00A95F6B" w:rsidP="00E52EFF">
      <w:pPr>
        <w:spacing w:after="0" w:line="240" w:lineRule="auto"/>
        <w:rPr>
          <w:u w:val="single"/>
        </w:rPr>
        <w:sectPr w:rsidR="00A95F6B" w:rsidSect="009331B5">
          <w:type w:val="continuous"/>
          <w:pgSz w:w="12240" w:h="15840"/>
          <w:pgMar w:top="270" w:right="720" w:bottom="720" w:left="720" w:header="720" w:footer="720" w:gutter="0"/>
          <w:cols w:space="720"/>
          <w:docGrid w:linePitch="360"/>
        </w:sectPr>
      </w:pPr>
    </w:p>
    <w:p w:rsidR="00E52EFF" w:rsidRPr="00120997" w:rsidRDefault="00E52EFF" w:rsidP="00120997">
      <w:pPr>
        <w:pStyle w:val="Title"/>
        <w:spacing w:before="120" w:after="0"/>
        <w:rPr>
          <w:color w:val="FF0000"/>
          <w:sz w:val="28"/>
        </w:rPr>
      </w:pPr>
      <w:r w:rsidRPr="00120997">
        <w:rPr>
          <w:color w:val="FF0000"/>
          <w:sz w:val="28"/>
        </w:rPr>
        <w:lastRenderedPageBreak/>
        <w:t>Telehealth</w:t>
      </w:r>
    </w:p>
    <w:p w:rsidR="00E52EFF" w:rsidRDefault="00334F12" w:rsidP="00334F12">
      <w:pPr>
        <w:pStyle w:val="ListParagraph"/>
        <w:numPr>
          <w:ilvl w:val="0"/>
          <w:numId w:val="7"/>
        </w:numPr>
        <w:spacing w:after="60" w:line="260" w:lineRule="exact"/>
        <w:ind w:left="540"/>
        <w:contextualSpacing w:val="0"/>
      </w:pPr>
      <w:r w:rsidRPr="00334F12">
        <w:t>VISN 4 has partnered with six universities, a vocational trade school, a homeless shelter, and three other residential treatment facilities to help Veterans connect with their VA providers using video teleconferencing.</w:t>
      </w:r>
    </w:p>
    <w:p w:rsidR="00334F12" w:rsidRPr="00334F12" w:rsidRDefault="00334F12" w:rsidP="00334F12">
      <w:pPr>
        <w:pStyle w:val="ListParagraph"/>
        <w:numPr>
          <w:ilvl w:val="0"/>
          <w:numId w:val="7"/>
        </w:numPr>
        <w:spacing w:after="60" w:line="260" w:lineRule="exact"/>
        <w:ind w:left="540"/>
        <w:contextualSpacing w:val="0"/>
      </w:pPr>
      <w:r w:rsidRPr="00334F12">
        <w:t xml:space="preserve">Philadelphia VA's Dr. Phillip Gehrman provides sleep insomnia groups to </w:t>
      </w:r>
      <w:proofErr w:type="gramStart"/>
      <w:r w:rsidRPr="00334F12">
        <w:t>DoD</w:t>
      </w:r>
      <w:proofErr w:type="gramEnd"/>
      <w:r w:rsidRPr="00334F12">
        <w:t>, connecting with active duty marines at Camp Lejeune, with great outcomes reported.</w:t>
      </w:r>
    </w:p>
    <w:p w:rsidR="00544F0C" w:rsidRPr="00544F0C" w:rsidRDefault="00334F12" w:rsidP="00334F12">
      <w:pPr>
        <w:pStyle w:val="ListParagraph"/>
        <w:spacing w:after="60" w:line="260" w:lineRule="exact"/>
        <w:contextualSpacing w:val="0"/>
        <w:rPr>
          <w:sz w:val="10"/>
        </w:rPr>
      </w:pPr>
      <w:r w:rsidRPr="00544F0C">
        <w:rPr>
          <w:sz w:val="10"/>
        </w:rPr>
        <w:t xml:space="preserve"> </w:t>
      </w:r>
    </w:p>
    <w:p w:rsidR="00E52EFF" w:rsidRPr="00120997" w:rsidRDefault="00E52EFF" w:rsidP="00120997">
      <w:pPr>
        <w:pStyle w:val="Title"/>
        <w:spacing w:before="120" w:after="0"/>
        <w:rPr>
          <w:color w:val="FF0000"/>
          <w:sz w:val="28"/>
        </w:rPr>
      </w:pPr>
      <w:r w:rsidRPr="00120997">
        <w:rPr>
          <w:color w:val="FF0000"/>
          <w:sz w:val="28"/>
        </w:rPr>
        <w:t>Mental Health</w:t>
      </w:r>
      <w:r w:rsidR="00841F15">
        <w:rPr>
          <w:color w:val="FF0000"/>
          <w:sz w:val="28"/>
        </w:rPr>
        <w:t xml:space="preserve"> &amp; Homeless Programs</w:t>
      </w:r>
    </w:p>
    <w:p w:rsidR="00334F12" w:rsidRDefault="00334F12" w:rsidP="00334F12">
      <w:pPr>
        <w:pStyle w:val="ListParagraph"/>
        <w:numPr>
          <w:ilvl w:val="0"/>
          <w:numId w:val="7"/>
        </w:numPr>
        <w:spacing w:after="60" w:line="260" w:lineRule="exact"/>
        <w:ind w:left="540"/>
        <w:contextualSpacing w:val="0"/>
      </w:pPr>
      <w:r w:rsidRPr="00334F12">
        <w:t>From FY12 through FY15, VISN 4 assisted 8,488 homeless Veterans in finding permanent housing; 2,846 of these occurred in FY15.</w:t>
      </w:r>
    </w:p>
    <w:p w:rsidR="00E52EFF" w:rsidRDefault="00334F12" w:rsidP="00334F12">
      <w:pPr>
        <w:pStyle w:val="ListParagraph"/>
        <w:numPr>
          <w:ilvl w:val="0"/>
          <w:numId w:val="7"/>
        </w:numPr>
        <w:spacing w:after="60" w:line="260" w:lineRule="exact"/>
        <w:ind w:left="540"/>
        <w:contextualSpacing w:val="0"/>
      </w:pPr>
      <w:r w:rsidRPr="00334F12">
        <w:t>Lebanon (FY15)</w:t>
      </w:r>
      <w:r w:rsidR="00935457">
        <w:t xml:space="preserve"> </w:t>
      </w:r>
      <w:r w:rsidRPr="00334F12">
        <w:t>and Philadelphia (FY16, Q1) were congratulated with effectively ending Veteran homelessness in their local communities.</w:t>
      </w:r>
    </w:p>
    <w:p w:rsidR="00334F12" w:rsidRDefault="00334F12" w:rsidP="00334F12">
      <w:pPr>
        <w:pStyle w:val="ListParagraph"/>
        <w:numPr>
          <w:ilvl w:val="0"/>
          <w:numId w:val="7"/>
        </w:numPr>
        <w:spacing w:after="60" w:line="260" w:lineRule="exact"/>
        <w:ind w:left="540"/>
        <w:contextualSpacing w:val="0"/>
      </w:pPr>
      <w:r w:rsidRPr="00334F12">
        <w:t xml:space="preserve">VISN 4 joined the “Integrated Reach Database System/Perceptive Reach” pilot; this work will test a software application package that leverages VHA clinical data to identify individuals who may be at elevated risk for adverse events. </w:t>
      </w:r>
    </w:p>
    <w:p w:rsidR="00334F12" w:rsidRDefault="00334F12" w:rsidP="00334F12">
      <w:pPr>
        <w:pStyle w:val="ListParagraph"/>
        <w:numPr>
          <w:ilvl w:val="0"/>
          <w:numId w:val="7"/>
        </w:numPr>
        <w:spacing w:after="60" w:line="260" w:lineRule="exact"/>
        <w:ind w:left="540"/>
      </w:pPr>
      <w:r w:rsidRPr="00334F12">
        <w:t xml:space="preserve">With the close of FY15, VISN 4 wrapped up the gun lock initiative. There were a total of 282,213 letters mailed to Veterans and 162,549 locks distributed. </w:t>
      </w:r>
    </w:p>
    <w:p w:rsidR="00334F12" w:rsidRDefault="00334F12" w:rsidP="00334F12">
      <w:pPr>
        <w:pStyle w:val="ListParagraph"/>
        <w:numPr>
          <w:ilvl w:val="0"/>
          <w:numId w:val="7"/>
        </w:numPr>
        <w:spacing w:after="60" w:line="260" w:lineRule="exact"/>
        <w:ind w:left="540"/>
      </w:pPr>
      <w:r w:rsidRPr="00334F12">
        <w:t>VISN 4 Mental Health programs scored above the national average on a comprehensive quality metric for mental health programs (SAIL).</w:t>
      </w:r>
    </w:p>
    <w:p w:rsidR="00334F12" w:rsidRDefault="00334F12" w:rsidP="00334F12">
      <w:pPr>
        <w:pStyle w:val="ListParagraph"/>
        <w:numPr>
          <w:ilvl w:val="0"/>
          <w:numId w:val="7"/>
        </w:numPr>
        <w:spacing w:after="60" w:line="260" w:lineRule="exact"/>
        <w:ind w:left="540"/>
      </w:pPr>
      <w:r w:rsidRPr="00334F12">
        <w:t xml:space="preserve">VA Pittsburgh Healthcare System's Tele-Mental Health Hub provided services to Veterans at six other VISN 4 sites and multiple locations in VISN 8 throughout FY15.  </w:t>
      </w:r>
    </w:p>
    <w:p w:rsidR="00334F12" w:rsidRDefault="00334F12" w:rsidP="00334F12">
      <w:pPr>
        <w:pStyle w:val="ListParagraph"/>
        <w:numPr>
          <w:ilvl w:val="0"/>
          <w:numId w:val="7"/>
        </w:numPr>
        <w:spacing w:after="60" w:line="260" w:lineRule="exact"/>
        <w:ind w:left="540"/>
      </w:pPr>
      <w:r w:rsidRPr="00334F12">
        <w:t>VISN 4 had strong access to mental health care. The national average on the metric assessing the percentage of new patients seen within 30 days of the preferred date was 98%; VISN 4’s FY15, Q3 score was 99%.</w:t>
      </w:r>
    </w:p>
    <w:p w:rsidR="00D63DE4" w:rsidRDefault="00334F12" w:rsidP="00334F12">
      <w:pPr>
        <w:pStyle w:val="ListParagraph"/>
        <w:numPr>
          <w:ilvl w:val="0"/>
          <w:numId w:val="7"/>
        </w:numPr>
        <w:spacing w:after="60" w:line="260" w:lineRule="exact"/>
        <w:ind w:left="540"/>
      </w:pPr>
      <w:r w:rsidRPr="00334F12">
        <w:t>VISN 4’s FY15 score on a metric for following up with patients discharged from acute psychiatry beds within seven days was 86%; the target was 80%.</w:t>
      </w:r>
    </w:p>
    <w:p w:rsidR="00D63DE4" w:rsidRDefault="00334F12" w:rsidP="00D63DE4">
      <w:pPr>
        <w:spacing w:after="60" w:line="260" w:lineRule="exact"/>
      </w:pPr>
      <w:r w:rsidRPr="009E48F7">
        <w:rPr>
          <w:noProof/>
          <w:sz w:val="16"/>
        </w:rPr>
        <mc:AlternateContent>
          <mc:Choice Requires="wps">
            <w:drawing>
              <wp:anchor distT="0" distB="0" distL="114300" distR="114300" simplePos="0" relativeHeight="251676672" behindDoc="0" locked="0" layoutInCell="1" allowOverlap="1" wp14:anchorId="69B2C483" wp14:editId="0A29BA5F">
                <wp:simplePos x="0" y="0"/>
                <wp:positionH relativeFrom="column">
                  <wp:posOffset>-219075</wp:posOffset>
                </wp:positionH>
                <wp:positionV relativeFrom="paragraph">
                  <wp:posOffset>100965</wp:posOffset>
                </wp:positionV>
                <wp:extent cx="7346950" cy="533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533400"/>
                        </a:xfrm>
                        <a:prstGeom prst="rect">
                          <a:avLst/>
                        </a:prstGeom>
                        <a:noFill/>
                        <a:ln w="9525">
                          <a:noFill/>
                          <a:miter lim="800000"/>
                          <a:headEnd/>
                          <a:tailEnd/>
                        </a:ln>
                      </wps:spPr>
                      <wps:txbx>
                        <w:txbxContent>
                          <w:p w:rsidR="009E48F7" w:rsidRPr="009E48F7" w:rsidRDefault="00C968D6" w:rsidP="009E48F7">
                            <w:pPr>
                              <w:jc w:val="center"/>
                              <w:rPr>
                                <w:sz w:val="24"/>
                                <w:szCs w:val="24"/>
                              </w:rPr>
                            </w:pPr>
                            <w:hyperlink r:id="rId13" w:history="1">
                              <w:r w:rsidR="009E48F7" w:rsidRPr="009E48F7">
                                <w:rPr>
                                  <w:rStyle w:val="Hyperlink"/>
                                  <w:sz w:val="24"/>
                                  <w:szCs w:val="24"/>
                                </w:rPr>
                                <w:t>www.visn4.va.gov</w:t>
                              </w:r>
                            </w:hyperlink>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t>412-822-3316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25pt;margin-top:7.95pt;width:578.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" filled="f" stroked="f">
                <v:textbox>
                  <w:txbxContent>
                    <w:p w:rsidR="009E48F7" w:rsidRPr="009E48F7" w:rsidRDefault="00072C65" w:rsidP="009E48F7">
                      <w:pPr>
                        <w:jc w:val="center"/>
                        <w:rPr>
                          <w:sz w:val="24"/>
                          <w:szCs w:val="24"/>
                        </w:rPr>
                      </w:pPr>
                      <w:hyperlink r:id="rId14" w:history="1">
                        <w:r w:rsidR="009E48F7" w:rsidRPr="009E48F7">
                          <w:rPr>
                            <w:rStyle w:val="Hyperlink"/>
                            <w:sz w:val="24"/>
                            <w:szCs w:val="24"/>
                          </w:rPr>
                          <w:t>www.visn4.va.gov</w:t>
                        </w:r>
                      </w:hyperlink>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r>
                      <w:r w:rsidR="009E48F7" w:rsidRPr="009E48F7">
                        <w:rPr>
                          <w:sz w:val="24"/>
                          <w:szCs w:val="24"/>
                        </w:rPr>
                        <w:tab/>
                        <w:t>412-822-3316</w:t>
                      </w:r>
                    </w:p>
                  </w:txbxContent>
                </v:textbox>
              </v:shape>
            </w:pict>
          </mc:Fallback>
        </mc:AlternateContent>
      </w:r>
    </w:p>
    <w:p w:rsidR="00E52EFF" w:rsidRPr="00544F0C" w:rsidRDefault="00E52EFF" w:rsidP="00544F0C">
      <w:pPr>
        <w:spacing w:after="0" w:line="240" w:lineRule="auto"/>
        <w:rPr>
          <w:sz w:val="10"/>
        </w:rPr>
      </w:pPr>
    </w:p>
    <w:p w:rsidR="00E52EFF" w:rsidRPr="00544F0C" w:rsidRDefault="00E52EFF" w:rsidP="00E52EFF">
      <w:pPr>
        <w:spacing w:after="0" w:line="240" w:lineRule="auto"/>
        <w:rPr>
          <w:sz w:val="10"/>
        </w:rPr>
      </w:pPr>
    </w:p>
    <w:p w:rsidR="001A7E55" w:rsidRPr="00120997" w:rsidRDefault="001A7E55" w:rsidP="001A7E55">
      <w:pPr>
        <w:pStyle w:val="Title"/>
        <w:spacing w:before="120" w:after="0"/>
        <w:rPr>
          <w:color w:val="FF0000"/>
          <w:sz w:val="28"/>
        </w:rPr>
      </w:pPr>
      <w:r w:rsidRPr="00DD094F">
        <w:rPr>
          <w:sz w:val="10"/>
          <w:szCs w:val="10"/>
        </w:rPr>
        <w:lastRenderedPageBreak/>
        <w:t xml:space="preserve"> </w:t>
      </w:r>
      <w:r>
        <w:rPr>
          <w:color w:val="FF0000"/>
          <w:sz w:val="28"/>
        </w:rPr>
        <w:t>Access</w:t>
      </w:r>
    </w:p>
    <w:p w:rsidR="001A7E55" w:rsidRDefault="00F361E0" w:rsidP="00F361E0">
      <w:pPr>
        <w:pStyle w:val="ListParagraph"/>
        <w:numPr>
          <w:ilvl w:val="0"/>
          <w:numId w:val="7"/>
        </w:numPr>
        <w:spacing w:after="60" w:line="260" w:lineRule="exact"/>
        <w:ind w:left="540"/>
        <w:contextualSpacing w:val="0"/>
      </w:pPr>
      <w:r w:rsidRPr="00F361E0">
        <w:t>VISN 4 created nearly 84,982 authorizations for Veterans to receive care in the private sector from November 12, 2014, through November 11, 2015. This represents a 3.28 percent decrease in authorizations when compared to the same period in 2013/2014.</w:t>
      </w:r>
    </w:p>
    <w:p w:rsidR="00F361E0" w:rsidRDefault="00F361E0" w:rsidP="00F361E0">
      <w:pPr>
        <w:pStyle w:val="ListParagraph"/>
        <w:numPr>
          <w:ilvl w:val="0"/>
          <w:numId w:val="7"/>
        </w:numPr>
        <w:spacing w:after="60" w:line="260" w:lineRule="exact"/>
        <w:ind w:left="540"/>
        <w:contextualSpacing w:val="0"/>
      </w:pPr>
      <w:r w:rsidRPr="00F361E0">
        <w:t>VISN 4 completed 97.17 percent of appointments in October 2015 within 30 days of the clinically indicated or Veteran’s preferred date; 91.94 percent within 14 days; 87.11 percent within 7 days; and    73.87 percent were actually completed on the same day.</w:t>
      </w:r>
    </w:p>
    <w:p w:rsidR="00DD094F" w:rsidRPr="00F361E0" w:rsidRDefault="00F361E0" w:rsidP="00F361E0">
      <w:pPr>
        <w:pStyle w:val="ListParagraph"/>
        <w:numPr>
          <w:ilvl w:val="0"/>
          <w:numId w:val="7"/>
        </w:numPr>
        <w:spacing w:after="60" w:line="260" w:lineRule="exact"/>
        <w:ind w:left="540"/>
        <w:contextualSpacing w:val="0"/>
      </w:pPr>
      <w:r w:rsidRPr="00F361E0">
        <w:t>VISN 4 completed more than 2,492,878 appointments from November 1, 2014, through October 31, 2015. This represents an increase of 60,029 more appointments than were completed during the same time period in 2013/2014.</w:t>
      </w:r>
    </w:p>
    <w:p w:rsidR="00F361E0" w:rsidRDefault="00F361E0" w:rsidP="000E6618">
      <w:pPr>
        <w:pStyle w:val="Title"/>
        <w:spacing w:after="0"/>
        <w:rPr>
          <w:color w:val="FF0000"/>
          <w:sz w:val="28"/>
        </w:rPr>
      </w:pPr>
    </w:p>
    <w:p w:rsidR="00DD094F" w:rsidRPr="00120997" w:rsidRDefault="00DD094F" w:rsidP="000E6618">
      <w:pPr>
        <w:pStyle w:val="Title"/>
        <w:spacing w:after="0"/>
        <w:rPr>
          <w:color w:val="FF0000"/>
          <w:sz w:val="28"/>
        </w:rPr>
      </w:pPr>
      <w:r>
        <w:rPr>
          <w:color w:val="FF0000"/>
          <w:sz w:val="28"/>
        </w:rPr>
        <w:t xml:space="preserve">Special </w:t>
      </w:r>
      <w:r w:rsidR="001A7E55">
        <w:rPr>
          <w:color w:val="FF0000"/>
          <w:sz w:val="28"/>
        </w:rPr>
        <w:t xml:space="preserve">Events &amp; </w:t>
      </w:r>
      <w:r>
        <w:rPr>
          <w:color w:val="FF0000"/>
          <w:sz w:val="28"/>
        </w:rPr>
        <w:t>Recognition</w:t>
      </w:r>
    </w:p>
    <w:p w:rsidR="00DD094F" w:rsidRDefault="00DD094F" w:rsidP="00DD094F">
      <w:pPr>
        <w:pStyle w:val="ListParagraph"/>
        <w:numPr>
          <w:ilvl w:val="0"/>
          <w:numId w:val="7"/>
        </w:numPr>
        <w:spacing w:after="60" w:line="260" w:lineRule="exact"/>
        <w:ind w:left="547"/>
        <w:contextualSpacing w:val="0"/>
      </w:pPr>
      <w:r>
        <w:t xml:space="preserve">The </w:t>
      </w:r>
      <w:r w:rsidR="001E5F49">
        <w:t xml:space="preserve">James E. Van Zandt VAMC received a Top 25 </w:t>
      </w:r>
      <w:r w:rsidR="00C23CB5">
        <w:t>A</w:t>
      </w:r>
      <w:r w:rsidR="001E5F49">
        <w:t xml:space="preserve">ward from </w:t>
      </w:r>
      <w:r w:rsidR="00C23CB5">
        <w:t xml:space="preserve">Practice </w:t>
      </w:r>
      <w:proofErr w:type="spellStart"/>
      <w:r w:rsidR="00C23CB5">
        <w:t>Greenhealth</w:t>
      </w:r>
      <w:proofErr w:type="spellEnd"/>
      <w:r w:rsidR="00C23CB5">
        <w:t>, as well as a Top Ten Circle of Excellence Award for water conservation. (They were the first VA to ever win the Top 25 Award last year.)</w:t>
      </w:r>
    </w:p>
    <w:p w:rsidR="00DD094F" w:rsidRDefault="00C23CB5" w:rsidP="00DD094F">
      <w:pPr>
        <w:pStyle w:val="ListParagraph"/>
        <w:numPr>
          <w:ilvl w:val="0"/>
          <w:numId w:val="7"/>
        </w:numPr>
        <w:spacing w:after="60" w:line="260" w:lineRule="exact"/>
        <w:ind w:left="547"/>
        <w:contextualSpacing w:val="0"/>
      </w:pPr>
      <w:r>
        <w:t>Erie VAMC was ranked by the VA Strategic Analytics for Improvement and Learning Program as one of the Highest Performing Hospitals in Health Quality for 2015.</w:t>
      </w:r>
    </w:p>
    <w:p w:rsidR="001A7E55" w:rsidRDefault="00C23CB5" w:rsidP="001A7E55">
      <w:pPr>
        <w:pStyle w:val="ListParagraph"/>
        <w:numPr>
          <w:ilvl w:val="0"/>
          <w:numId w:val="7"/>
        </w:numPr>
        <w:spacing w:after="60" w:line="260" w:lineRule="exact"/>
        <w:ind w:left="547"/>
        <w:contextualSpacing w:val="0"/>
      </w:pPr>
      <w:r>
        <w:t>In a national survey, Lebanon VAMC was ranked among the top ten educational sites within the Department of Veterans Affairs.</w:t>
      </w:r>
    </w:p>
    <w:p w:rsidR="002A2640" w:rsidRDefault="00B12787" w:rsidP="001A7E55">
      <w:pPr>
        <w:pStyle w:val="ListParagraph"/>
        <w:numPr>
          <w:ilvl w:val="0"/>
          <w:numId w:val="7"/>
        </w:numPr>
        <w:spacing w:after="60" w:line="260" w:lineRule="exact"/>
        <w:ind w:left="547"/>
        <w:contextualSpacing w:val="0"/>
      </w:pPr>
      <w:r>
        <w:t>All nine</w:t>
      </w:r>
      <w:r w:rsidR="002A2640">
        <w:t xml:space="preserve"> </w:t>
      </w:r>
      <w:r>
        <w:t>VISN 4 medical center</w:t>
      </w:r>
      <w:r w:rsidR="002A2640">
        <w:t>s earned a Gold Cornerstone Recognition Award.</w:t>
      </w:r>
    </w:p>
    <w:p w:rsidR="00E52EFF" w:rsidRPr="00544F0C" w:rsidRDefault="00E52EFF" w:rsidP="00E52EFF">
      <w:pPr>
        <w:spacing w:after="0" w:line="240" w:lineRule="auto"/>
        <w:rPr>
          <w:sz w:val="10"/>
        </w:rPr>
      </w:pPr>
    </w:p>
    <w:p w:rsidR="0084670F" w:rsidRPr="00841F15" w:rsidRDefault="002A2640" w:rsidP="00334F12">
      <w:pPr>
        <w:spacing w:after="60" w:line="260" w:lineRule="exact"/>
      </w:pPr>
      <w:r>
        <w:rPr>
          <w:rFonts w:cs="Arial"/>
          <w:noProof/>
          <w:szCs w:val="24"/>
        </w:rPr>
        <w:drawing>
          <wp:anchor distT="0" distB="0" distL="114300" distR="114300" simplePos="0" relativeHeight="251672576" behindDoc="1" locked="0" layoutInCell="1" allowOverlap="1" wp14:anchorId="10034215" wp14:editId="680AD919">
            <wp:simplePos x="0" y="0"/>
            <wp:positionH relativeFrom="column">
              <wp:posOffset>1339215</wp:posOffset>
            </wp:positionH>
            <wp:positionV relativeFrom="paragraph">
              <wp:posOffset>58420</wp:posOffset>
            </wp:positionV>
            <wp:extent cx="911860" cy="12192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tag art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1860" cy="1219200"/>
                    </a:xfrm>
                    <a:prstGeom prst="rect">
                      <a:avLst/>
                    </a:prstGeom>
                  </pic:spPr>
                </pic:pic>
              </a:graphicData>
            </a:graphic>
            <wp14:sizeRelH relativeFrom="page">
              <wp14:pctWidth>0</wp14:pctWidth>
            </wp14:sizeRelH>
            <wp14:sizeRelV relativeFrom="page">
              <wp14:pctHeight>0</wp14:pctHeight>
            </wp14:sizeRelV>
          </wp:anchor>
        </w:drawing>
      </w:r>
      <w:r w:rsidR="00E55D5B">
        <w:t xml:space="preserve"> </w:t>
      </w:r>
    </w:p>
    <w:p w:rsidR="00841F15" w:rsidRPr="00544F0C" w:rsidRDefault="00841F15" w:rsidP="00841F15">
      <w:pPr>
        <w:spacing w:after="0" w:line="240" w:lineRule="auto"/>
        <w:rPr>
          <w:rFonts w:cs="Arial"/>
          <w:szCs w:val="24"/>
        </w:rPr>
      </w:pPr>
    </w:p>
    <w:sectPr w:rsidR="00841F15" w:rsidRPr="00544F0C" w:rsidSect="00A95F6B">
      <w:type w:val="continuous"/>
      <w:pgSz w:w="12240" w:h="15840"/>
      <w:pgMar w:top="27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93" w:rsidRDefault="006E5393" w:rsidP="00841F15">
      <w:pPr>
        <w:spacing w:after="0" w:line="240" w:lineRule="auto"/>
      </w:pPr>
      <w:r>
        <w:separator/>
      </w:r>
    </w:p>
  </w:endnote>
  <w:endnote w:type="continuationSeparator" w:id="0">
    <w:p w:rsidR="006E5393" w:rsidRDefault="006E5393" w:rsidP="0084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llGothic Blk BT">
    <w:altName w:val="Franklin Gothic Demi Cond"/>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93" w:rsidRDefault="006E5393" w:rsidP="00841F15">
      <w:pPr>
        <w:spacing w:after="0" w:line="240" w:lineRule="auto"/>
      </w:pPr>
      <w:r>
        <w:separator/>
      </w:r>
    </w:p>
  </w:footnote>
  <w:footnote w:type="continuationSeparator" w:id="0">
    <w:p w:rsidR="006E5393" w:rsidRDefault="006E5393" w:rsidP="00841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6F4"/>
    <w:multiLevelType w:val="hybridMultilevel"/>
    <w:tmpl w:val="E9D67396"/>
    <w:lvl w:ilvl="0" w:tplc="D41A7FCA">
      <w:start w:val="6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0E55"/>
    <w:multiLevelType w:val="hybridMultilevel"/>
    <w:tmpl w:val="EDEE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15E40D9"/>
    <w:multiLevelType w:val="hybridMultilevel"/>
    <w:tmpl w:val="192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258B6"/>
    <w:multiLevelType w:val="hybridMultilevel"/>
    <w:tmpl w:val="17B4D2C2"/>
    <w:lvl w:ilvl="0" w:tplc="F598578C">
      <w:start w:val="6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510"/>
    <w:multiLevelType w:val="hybridMultilevel"/>
    <w:tmpl w:val="D27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06B6D"/>
    <w:multiLevelType w:val="hybridMultilevel"/>
    <w:tmpl w:val="3C0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80085"/>
    <w:multiLevelType w:val="hybridMultilevel"/>
    <w:tmpl w:val="4A5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E1"/>
    <w:rsid w:val="000111A4"/>
    <w:rsid w:val="00053E01"/>
    <w:rsid w:val="00072C65"/>
    <w:rsid w:val="000B055E"/>
    <w:rsid w:val="000C263C"/>
    <w:rsid w:val="000E6618"/>
    <w:rsid w:val="00120997"/>
    <w:rsid w:val="00122A13"/>
    <w:rsid w:val="00182129"/>
    <w:rsid w:val="00191630"/>
    <w:rsid w:val="001A7E55"/>
    <w:rsid w:val="001D024A"/>
    <w:rsid w:val="001D1FF4"/>
    <w:rsid w:val="001E3E6E"/>
    <w:rsid w:val="001E5F49"/>
    <w:rsid w:val="0020335C"/>
    <w:rsid w:val="00223115"/>
    <w:rsid w:val="00223FF9"/>
    <w:rsid w:val="0022703C"/>
    <w:rsid w:val="00266967"/>
    <w:rsid w:val="0026711B"/>
    <w:rsid w:val="00275ED6"/>
    <w:rsid w:val="002A2640"/>
    <w:rsid w:val="002E2E5B"/>
    <w:rsid w:val="00334F12"/>
    <w:rsid w:val="00352996"/>
    <w:rsid w:val="003E6D85"/>
    <w:rsid w:val="00476590"/>
    <w:rsid w:val="004D11AA"/>
    <w:rsid w:val="004F3C75"/>
    <w:rsid w:val="004F5CD2"/>
    <w:rsid w:val="005205CC"/>
    <w:rsid w:val="00540A3E"/>
    <w:rsid w:val="00544F0C"/>
    <w:rsid w:val="00574084"/>
    <w:rsid w:val="00582BA8"/>
    <w:rsid w:val="0060467C"/>
    <w:rsid w:val="00604C83"/>
    <w:rsid w:val="00633286"/>
    <w:rsid w:val="00642066"/>
    <w:rsid w:val="00650352"/>
    <w:rsid w:val="006A6F50"/>
    <w:rsid w:val="006C6AD9"/>
    <w:rsid w:val="006E5393"/>
    <w:rsid w:val="00737257"/>
    <w:rsid w:val="00744985"/>
    <w:rsid w:val="00771ECD"/>
    <w:rsid w:val="007812A0"/>
    <w:rsid w:val="007819C5"/>
    <w:rsid w:val="00797F77"/>
    <w:rsid w:val="007A713F"/>
    <w:rsid w:val="00807EDB"/>
    <w:rsid w:val="008173AD"/>
    <w:rsid w:val="00841F15"/>
    <w:rsid w:val="0084670F"/>
    <w:rsid w:val="008816AE"/>
    <w:rsid w:val="0088718F"/>
    <w:rsid w:val="00932438"/>
    <w:rsid w:val="009331B5"/>
    <w:rsid w:val="00935457"/>
    <w:rsid w:val="00990925"/>
    <w:rsid w:val="009A5C34"/>
    <w:rsid w:val="009E48F7"/>
    <w:rsid w:val="00A34850"/>
    <w:rsid w:val="00A56683"/>
    <w:rsid w:val="00A72228"/>
    <w:rsid w:val="00A95F6B"/>
    <w:rsid w:val="00A97F24"/>
    <w:rsid w:val="00AA4664"/>
    <w:rsid w:val="00B12787"/>
    <w:rsid w:val="00B32166"/>
    <w:rsid w:val="00B33F65"/>
    <w:rsid w:val="00B46F31"/>
    <w:rsid w:val="00B50D79"/>
    <w:rsid w:val="00B93968"/>
    <w:rsid w:val="00BA544A"/>
    <w:rsid w:val="00BB0ECE"/>
    <w:rsid w:val="00C23CB5"/>
    <w:rsid w:val="00C277DC"/>
    <w:rsid w:val="00C35A2F"/>
    <w:rsid w:val="00C470B5"/>
    <w:rsid w:val="00C968D6"/>
    <w:rsid w:val="00CF2C91"/>
    <w:rsid w:val="00D63DE4"/>
    <w:rsid w:val="00DD094F"/>
    <w:rsid w:val="00DD236D"/>
    <w:rsid w:val="00E01AC1"/>
    <w:rsid w:val="00E038A9"/>
    <w:rsid w:val="00E367A5"/>
    <w:rsid w:val="00E52EFF"/>
    <w:rsid w:val="00E55D5B"/>
    <w:rsid w:val="00E67AB9"/>
    <w:rsid w:val="00ED5EE1"/>
    <w:rsid w:val="00F12968"/>
    <w:rsid w:val="00F361E0"/>
    <w:rsid w:val="00F36A9C"/>
    <w:rsid w:val="00FA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23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FF"/>
    <w:pPr>
      <w:ind w:left="720"/>
      <w:contextualSpacing/>
    </w:pPr>
  </w:style>
  <w:style w:type="paragraph" w:styleId="BalloonText">
    <w:name w:val="Balloon Text"/>
    <w:basedOn w:val="Normal"/>
    <w:link w:val="BalloonTextChar"/>
    <w:uiPriority w:val="99"/>
    <w:semiHidden/>
    <w:unhideWhenUsed/>
    <w:rsid w:val="0060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83"/>
    <w:rPr>
      <w:rFonts w:ascii="Tahoma" w:hAnsi="Tahoma" w:cs="Tahoma"/>
      <w:sz w:val="16"/>
      <w:szCs w:val="16"/>
    </w:rPr>
  </w:style>
  <w:style w:type="table" w:styleId="TableGrid">
    <w:name w:val="Table Grid"/>
    <w:basedOn w:val="TableNormal"/>
    <w:uiPriority w:val="59"/>
    <w:rsid w:val="0063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F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D236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D236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D2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236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4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15"/>
  </w:style>
  <w:style w:type="paragraph" w:styleId="Footer">
    <w:name w:val="footer"/>
    <w:basedOn w:val="Normal"/>
    <w:link w:val="FooterChar"/>
    <w:uiPriority w:val="99"/>
    <w:unhideWhenUsed/>
    <w:rsid w:val="0084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15"/>
  </w:style>
  <w:style w:type="character" w:styleId="Hyperlink">
    <w:name w:val="Hyperlink"/>
    <w:basedOn w:val="DefaultParagraphFont"/>
    <w:uiPriority w:val="99"/>
    <w:unhideWhenUsed/>
    <w:rsid w:val="009E4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23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FF"/>
    <w:pPr>
      <w:ind w:left="720"/>
      <w:contextualSpacing/>
    </w:pPr>
  </w:style>
  <w:style w:type="paragraph" w:styleId="BalloonText">
    <w:name w:val="Balloon Text"/>
    <w:basedOn w:val="Normal"/>
    <w:link w:val="BalloonTextChar"/>
    <w:uiPriority w:val="99"/>
    <w:semiHidden/>
    <w:unhideWhenUsed/>
    <w:rsid w:val="0060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83"/>
    <w:rPr>
      <w:rFonts w:ascii="Tahoma" w:hAnsi="Tahoma" w:cs="Tahoma"/>
      <w:sz w:val="16"/>
      <w:szCs w:val="16"/>
    </w:rPr>
  </w:style>
  <w:style w:type="table" w:styleId="TableGrid">
    <w:name w:val="Table Grid"/>
    <w:basedOn w:val="TableNormal"/>
    <w:uiPriority w:val="59"/>
    <w:rsid w:val="0063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F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D236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D236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D2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236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4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15"/>
  </w:style>
  <w:style w:type="paragraph" w:styleId="Footer">
    <w:name w:val="footer"/>
    <w:basedOn w:val="Normal"/>
    <w:link w:val="FooterChar"/>
    <w:uiPriority w:val="99"/>
    <w:unhideWhenUsed/>
    <w:rsid w:val="0084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15"/>
  </w:style>
  <w:style w:type="character" w:styleId="Hyperlink">
    <w:name w:val="Hyperlink"/>
    <w:basedOn w:val="DefaultParagraphFont"/>
    <w:uiPriority w:val="99"/>
    <w:unhideWhenUsed/>
    <w:rsid w:val="009E4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90028">
      <w:bodyDiv w:val="1"/>
      <w:marLeft w:val="0"/>
      <w:marRight w:val="0"/>
      <w:marTop w:val="0"/>
      <w:marBottom w:val="0"/>
      <w:divBdr>
        <w:top w:val="none" w:sz="0" w:space="0" w:color="auto"/>
        <w:left w:val="none" w:sz="0" w:space="0" w:color="auto"/>
        <w:bottom w:val="none" w:sz="0" w:space="0" w:color="auto"/>
        <w:right w:val="none" w:sz="0" w:space="0" w:color="auto"/>
      </w:divBdr>
    </w:div>
    <w:div w:id="479923290">
      <w:bodyDiv w:val="1"/>
      <w:marLeft w:val="0"/>
      <w:marRight w:val="0"/>
      <w:marTop w:val="0"/>
      <w:marBottom w:val="0"/>
      <w:divBdr>
        <w:top w:val="none" w:sz="0" w:space="0" w:color="auto"/>
        <w:left w:val="none" w:sz="0" w:space="0" w:color="auto"/>
        <w:bottom w:val="none" w:sz="0" w:space="0" w:color="auto"/>
        <w:right w:val="none" w:sz="0" w:space="0" w:color="auto"/>
      </w:divBdr>
    </w:div>
    <w:div w:id="11238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n4.v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sn4.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Nulph, Shelley K</dc:creator>
  <cp:lastModifiedBy>Scavnicky, Louis M</cp:lastModifiedBy>
  <cp:revision>3</cp:revision>
  <dcterms:created xsi:type="dcterms:W3CDTF">2016-01-20T19:21:00Z</dcterms:created>
  <dcterms:modified xsi:type="dcterms:W3CDTF">2016-01-20T19:22:00Z</dcterms:modified>
</cp:coreProperties>
</file>